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E1D84D" w14:textId="77777777" w:rsidR="006C2979" w:rsidRDefault="008B6641">
      <w:pPr>
        <w:rPr>
          <w:noProof/>
          <w:lang w:eastAsia="en-GB"/>
        </w:rPr>
      </w:pPr>
      <w:bookmarkStart w:id="0" w:name="_Hlk480881916"/>
      <w:bookmarkEnd w:id="0"/>
      <w:r>
        <w:rPr>
          <w:noProof/>
          <w:lang w:eastAsia="en-GB"/>
        </w:rPr>
        <w:t xml:space="preserve">   </w:t>
      </w:r>
      <w:r>
        <w:rPr>
          <w:noProof/>
          <w:lang w:eastAsia="en-GB"/>
        </w:rPr>
        <w:drawing>
          <wp:inline distT="0" distB="0" distL="0" distR="0" wp14:anchorId="5B56B74D" wp14:editId="28C2ECD3">
            <wp:extent cx="1237615" cy="91440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7615" cy="914400"/>
                    </a:xfrm>
                    <a:prstGeom prst="rect">
                      <a:avLst/>
                    </a:prstGeom>
                    <a:noFill/>
                  </pic:spPr>
                </pic:pic>
              </a:graphicData>
            </a:graphic>
          </wp:inline>
        </w:drawing>
      </w:r>
      <w:r>
        <w:rPr>
          <w:noProof/>
          <w:lang w:eastAsia="en-GB"/>
        </w:rPr>
        <w:t xml:space="preserve">           </w:t>
      </w:r>
      <w:r>
        <w:rPr>
          <w:noProof/>
          <w:lang w:eastAsia="en-GB"/>
        </w:rPr>
        <w:drawing>
          <wp:inline distT="0" distB="0" distL="0" distR="0" wp14:anchorId="59042B0D" wp14:editId="0FF467BE">
            <wp:extent cx="1371600" cy="6889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1600" cy="688975"/>
                    </a:xfrm>
                    <a:prstGeom prst="rect">
                      <a:avLst/>
                    </a:prstGeom>
                    <a:noFill/>
                  </pic:spPr>
                </pic:pic>
              </a:graphicData>
            </a:graphic>
          </wp:inline>
        </w:drawing>
      </w:r>
      <w:r>
        <w:rPr>
          <w:noProof/>
          <w:lang w:eastAsia="en-GB"/>
        </w:rPr>
        <w:t xml:space="preserve">           </w:t>
      </w:r>
      <w:r>
        <w:rPr>
          <w:noProof/>
          <w:lang w:eastAsia="en-GB"/>
        </w:rPr>
        <w:drawing>
          <wp:inline distT="0" distB="0" distL="0" distR="0" wp14:anchorId="2E3CAB95" wp14:editId="688F3883">
            <wp:extent cx="1066800" cy="9144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0" cy="914400"/>
                    </a:xfrm>
                    <a:prstGeom prst="rect">
                      <a:avLst/>
                    </a:prstGeom>
                    <a:noFill/>
                  </pic:spPr>
                </pic:pic>
              </a:graphicData>
            </a:graphic>
          </wp:inline>
        </w:drawing>
      </w:r>
      <w:r>
        <w:rPr>
          <w:noProof/>
          <w:lang w:eastAsia="en-GB"/>
        </w:rPr>
        <w:t xml:space="preserve">         </w:t>
      </w:r>
      <w:r>
        <w:rPr>
          <w:noProof/>
          <w:lang w:eastAsia="en-GB"/>
        </w:rPr>
        <w:drawing>
          <wp:inline distT="0" distB="0" distL="0" distR="0" wp14:anchorId="5977DB12" wp14:editId="661C2771">
            <wp:extent cx="861698" cy="876278"/>
            <wp:effectExtent l="0" t="0" r="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72692" cy="887458"/>
                    </a:xfrm>
                    <a:prstGeom prst="rect">
                      <a:avLst/>
                    </a:prstGeom>
                    <a:noFill/>
                  </pic:spPr>
                </pic:pic>
              </a:graphicData>
            </a:graphic>
          </wp:inline>
        </w:drawing>
      </w:r>
    </w:p>
    <w:p w14:paraId="7F340FE2" w14:textId="77777777" w:rsidR="008B6641" w:rsidRDefault="008B6641">
      <w:pPr>
        <w:rPr>
          <w:noProof/>
          <w:sz w:val="20"/>
          <w:szCs w:val="20"/>
          <w:lang w:eastAsia="en-GB"/>
        </w:rPr>
      </w:pPr>
      <w:r w:rsidRPr="008B6641">
        <w:rPr>
          <w:noProof/>
          <w:sz w:val="20"/>
          <w:szCs w:val="20"/>
          <w:lang w:eastAsia="en-GB"/>
        </w:rPr>
        <w:t xml:space="preserve">Witham First District IDB </w:t>
      </w:r>
      <w:r>
        <w:rPr>
          <w:noProof/>
          <w:sz w:val="20"/>
          <w:szCs w:val="20"/>
          <w:lang w:eastAsia="en-GB"/>
        </w:rPr>
        <w:tab/>
      </w:r>
      <w:r w:rsidRPr="008B6641">
        <w:rPr>
          <w:noProof/>
          <w:sz w:val="20"/>
          <w:szCs w:val="20"/>
          <w:lang w:eastAsia="en-GB"/>
        </w:rPr>
        <w:tab/>
      </w:r>
      <w:r w:rsidR="00A259F7">
        <w:rPr>
          <w:noProof/>
          <w:sz w:val="20"/>
          <w:szCs w:val="20"/>
          <w:lang w:eastAsia="en-GB"/>
        </w:rPr>
        <w:t xml:space="preserve"> </w:t>
      </w:r>
      <w:r w:rsidRPr="008B6641">
        <w:rPr>
          <w:noProof/>
          <w:sz w:val="20"/>
          <w:szCs w:val="20"/>
          <w:lang w:eastAsia="en-GB"/>
        </w:rPr>
        <w:t xml:space="preserve">Upper Witham IDB </w:t>
      </w:r>
      <w:r w:rsidRPr="008B6641">
        <w:rPr>
          <w:noProof/>
          <w:sz w:val="20"/>
          <w:szCs w:val="20"/>
          <w:lang w:eastAsia="en-GB"/>
        </w:rPr>
        <w:tab/>
      </w:r>
      <w:r>
        <w:rPr>
          <w:noProof/>
          <w:sz w:val="20"/>
          <w:szCs w:val="20"/>
          <w:lang w:eastAsia="en-GB"/>
        </w:rPr>
        <w:t xml:space="preserve">     </w:t>
      </w:r>
      <w:r w:rsidRPr="008B6641">
        <w:rPr>
          <w:noProof/>
          <w:sz w:val="20"/>
          <w:szCs w:val="20"/>
          <w:lang w:eastAsia="en-GB"/>
        </w:rPr>
        <w:t>Witham Third District</w:t>
      </w:r>
      <w:r>
        <w:rPr>
          <w:noProof/>
          <w:sz w:val="20"/>
          <w:szCs w:val="20"/>
          <w:lang w:eastAsia="en-GB"/>
        </w:rPr>
        <w:tab/>
        <w:t xml:space="preserve">      North East Lindsey</w:t>
      </w:r>
    </w:p>
    <w:p w14:paraId="38CDE718" w14:textId="3B8322A6" w:rsidR="00FA276D" w:rsidRPr="00DB0E45" w:rsidRDefault="00D142CF" w:rsidP="00FA276D">
      <w:pPr>
        <w:rPr>
          <w:noProof/>
          <w:sz w:val="16"/>
          <w:szCs w:val="16"/>
          <w:lang w:eastAsia="en-GB"/>
        </w:rPr>
      </w:pPr>
      <w:hyperlink r:id="rId11" w:history="1">
        <w:r w:rsidR="008B6641" w:rsidRPr="008D43B3">
          <w:rPr>
            <w:rStyle w:val="Hyperlink"/>
            <w:noProof/>
            <w:sz w:val="16"/>
            <w:szCs w:val="16"/>
            <w:lang w:eastAsia="en-GB"/>
          </w:rPr>
          <w:t>www.witham-1st-idb.gov.uk</w:t>
        </w:r>
      </w:hyperlink>
      <w:r w:rsidR="008B6641">
        <w:rPr>
          <w:noProof/>
          <w:sz w:val="16"/>
          <w:szCs w:val="16"/>
          <w:lang w:eastAsia="en-GB"/>
        </w:rPr>
        <w:t xml:space="preserve"> </w:t>
      </w:r>
      <w:r w:rsidR="008B6641">
        <w:rPr>
          <w:noProof/>
          <w:sz w:val="16"/>
          <w:szCs w:val="16"/>
          <w:lang w:eastAsia="en-GB"/>
        </w:rPr>
        <w:tab/>
        <w:t xml:space="preserve">            </w:t>
      </w:r>
      <w:r w:rsidR="00A259F7">
        <w:rPr>
          <w:noProof/>
          <w:sz w:val="16"/>
          <w:szCs w:val="16"/>
          <w:lang w:eastAsia="en-GB"/>
        </w:rPr>
        <w:t xml:space="preserve">  </w:t>
      </w:r>
      <w:r w:rsidR="008B6641">
        <w:rPr>
          <w:noProof/>
          <w:sz w:val="16"/>
          <w:szCs w:val="16"/>
          <w:lang w:eastAsia="en-GB"/>
        </w:rPr>
        <w:t xml:space="preserve"> </w:t>
      </w:r>
      <w:hyperlink r:id="rId12" w:history="1">
        <w:r w:rsidR="008B6641" w:rsidRPr="008D43B3">
          <w:rPr>
            <w:rStyle w:val="Hyperlink"/>
            <w:noProof/>
            <w:sz w:val="16"/>
            <w:szCs w:val="16"/>
            <w:lang w:eastAsia="en-GB"/>
          </w:rPr>
          <w:t>www.upperwitham-idb.gov.uk</w:t>
        </w:r>
      </w:hyperlink>
      <w:r w:rsidR="008B6641">
        <w:rPr>
          <w:noProof/>
          <w:sz w:val="16"/>
          <w:szCs w:val="16"/>
          <w:lang w:eastAsia="en-GB"/>
        </w:rPr>
        <w:t xml:space="preserve"> </w:t>
      </w:r>
      <w:r w:rsidR="008B6641">
        <w:rPr>
          <w:noProof/>
          <w:sz w:val="16"/>
          <w:szCs w:val="16"/>
          <w:lang w:eastAsia="en-GB"/>
        </w:rPr>
        <w:tab/>
        <w:t xml:space="preserve">       </w:t>
      </w:r>
      <w:hyperlink r:id="rId13" w:history="1">
        <w:r w:rsidR="008B6641" w:rsidRPr="008D43B3">
          <w:rPr>
            <w:rStyle w:val="Hyperlink"/>
            <w:noProof/>
            <w:sz w:val="16"/>
            <w:szCs w:val="16"/>
            <w:lang w:eastAsia="en-GB"/>
          </w:rPr>
          <w:t>www.witham3idb.gov.uk</w:t>
        </w:r>
      </w:hyperlink>
      <w:r w:rsidR="008B6641">
        <w:rPr>
          <w:noProof/>
          <w:sz w:val="16"/>
          <w:szCs w:val="16"/>
          <w:lang w:eastAsia="en-GB"/>
        </w:rPr>
        <w:t xml:space="preserve"> </w:t>
      </w:r>
      <w:r w:rsidR="008B6641">
        <w:rPr>
          <w:noProof/>
          <w:sz w:val="16"/>
          <w:szCs w:val="16"/>
          <w:lang w:eastAsia="en-GB"/>
        </w:rPr>
        <w:tab/>
        <w:t xml:space="preserve"> </w:t>
      </w:r>
      <w:hyperlink r:id="rId14" w:history="1">
        <w:r w:rsidR="008B6641" w:rsidRPr="008D43B3">
          <w:rPr>
            <w:rStyle w:val="Hyperlink"/>
            <w:noProof/>
            <w:sz w:val="16"/>
            <w:szCs w:val="16"/>
            <w:lang w:eastAsia="en-GB"/>
          </w:rPr>
          <w:t>www.northeastlindsey-idb.org.uk</w:t>
        </w:r>
      </w:hyperlink>
      <w:r w:rsidR="008B6641">
        <w:rPr>
          <w:noProof/>
          <w:sz w:val="16"/>
          <w:szCs w:val="16"/>
          <w:lang w:eastAsia="en-GB"/>
        </w:rPr>
        <w:t xml:space="preserve"> </w:t>
      </w:r>
    </w:p>
    <w:p w14:paraId="1BBB5D03" w14:textId="321F83D3" w:rsidR="00B009C0" w:rsidRDefault="00B009C0" w:rsidP="00B009C0">
      <w:pPr>
        <w:jc w:val="center"/>
        <w:rPr>
          <w:b/>
        </w:rPr>
      </w:pPr>
      <w:r w:rsidRPr="00B009C0">
        <w:rPr>
          <w:b/>
        </w:rPr>
        <w:t>CCTV Policy</w:t>
      </w:r>
    </w:p>
    <w:tbl>
      <w:tblPr>
        <w:tblStyle w:val="TableGrid"/>
        <w:tblW w:w="0" w:type="auto"/>
        <w:tblLook w:val="04A0" w:firstRow="1" w:lastRow="0" w:firstColumn="1" w:lastColumn="0" w:noHBand="0" w:noVBand="1"/>
      </w:tblPr>
      <w:tblGrid>
        <w:gridCol w:w="2405"/>
        <w:gridCol w:w="7223"/>
      </w:tblGrid>
      <w:tr w:rsidR="00B009C0" w:rsidRPr="00B009C0" w14:paraId="07D5C6FA" w14:textId="77777777" w:rsidTr="00B009C0">
        <w:tc>
          <w:tcPr>
            <w:tcW w:w="2405" w:type="dxa"/>
          </w:tcPr>
          <w:p w14:paraId="518279A0" w14:textId="1858838E" w:rsidR="00B009C0" w:rsidRPr="00B009C0" w:rsidRDefault="00B009C0" w:rsidP="00AA31B4">
            <w:pPr>
              <w:rPr>
                <w:rFonts w:asciiTheme="minorHAnsi" w:hAnsiTheme="minorHAnsi" w:cstheme="minorHAnsi"/>
                <w:b/>
                <w:sz w:val="22"/>
                <w:szCs w:val="22"/>
              </w:rPr>
            </w:pPr>
            <w:r w:rsidRPr="00B009C0">
              <w:rPr>
                <w:rFonts w:asciiTheme="minorHAnsi" w:hAnsiTheme="minorHAnsi" w:cstheme="minorHAnsi"/>
                <w:b/>
                <w:sz w:val="22"/>
                <w:szCs w:val="22"/>
              </w:rPr>
              <w:t>Background</w:t>
            </w:r>
          </w:p>
        </w:tc>
        <w:tc>
          <w:tcPr>
            <w:tcW w:w="7223" w:type="dxa"/>
          </w:tcPr>
          <w:p w14:paraId="1580C36C" w14:textId="05FC1571" w:rsidR="00B009C0" w:rsidRPr="00B009C0" w:rsidRDefault="00B009C0" w:rsidP="00B009C0">
            <w:pPr>
              <w:spacing w:before="100" w:beforeAutospacing="1" w:after="100" w:afterAutospacing="1"/>
              <w:rPr>
                <w:rFonts w:asciiTheme="minorHAnsi" w:hAnsiTheme="minorHAnsi" w:cstheme="minorHAnsi"/>
                <w:sz w:val="22"/>
                <w:szCs w:val="22"/>
              </w:rPr>
            </w:pPr>
            <w:r w:rsidRPr="00B009C0">
              <w:rPr>
                <w:rFonts w:asciiTheme="minorHAnsi" w:hAnsiTheme="minorHAnsi" w:cstheme="minorHAnsi"/>
                <w:sz w:val="22"/>
                <w:szCs w:val="22"/>
              </w:rPr>
              <w:t xml:space="preserve">This policy provides a framework for the planning, installation, management and maintenance of Closed-Circuit Television (CCTV) systems on sites owned or occupied by Witham and Humber Drainage Boards where there is a building management responsibility. </w:t>
            </w:r>
          </w:p>
        </w:tc>
      </w:tr>
      <w:tr w:rsidR="00B009C0" w:rsidRPr="00B009C0" w14:paraId="5735800B" w14:textId="77777777" w:rsidTr="00B009C0">
        <w:tc>
          <w:tcPr>
            <w:tcW w:w="2405" w:type="dxa"/>
          </w:tcPr>
          <w:p w14:paraId="2F3F15E6" w14:textId="757ED31F" w:rsidR="00B009C0" w:rsidRPr="00B009C0" w:rsidRDefault="00B009C0" w:rsidP="00AA31B4">
            <w:pPr>
              <w:rPr>
                <w:rFonts w:asciiTheme="minorHAnsi" w:hAnsiTheme="minorHAnsi" w:cstheme="minorHAnsi"/>
                <w:b/>
                <w:sz w:val="22"/>
                <w:szCs w:val="22"/>
              </w:rPr>
            </w:pPr>
            <w:r w:rsidRPr="00B009C0">
              <w:rPr>
                <w:rFonts w:asciiTheme="minorHAnsi" w:hAnsiTheme="minorHAnsi" w:cstheme="minorHAnsi"/>
                <w:b/>
                <w:sz w:val="22"/>
                <w:szCs w:val="22"/>
              </w:rPr>
              <w:t xml:space="preserve">Statement </w:t>
            </w:r>
          </w:p>
        </w:tc>
        <w:tc>
          <w:tcPr>
            <w:tcW w:w="7223" w:type="dxa"/>
          </w:tcPr>
          <w:p w14:paraId="2237F16C" w14:textId="5BAE6204" w:rsidR="00B009C0" w:rsidRPr="00B009C0" w:rsidRDefault="00B009C0" w:rsidP="00B009C0">
            <w:pPr>
              <w:rPr>
                <w:rFonts w:asciiTheme="minorHAnsi" w:hAnsiTheme="minorHAnsi" w:cstheme="minorHAnsi"/>
                <w:b/>
                <w:sz w:val="22"/>
                <w:szCs w:val="22"/>
              </w:rPr>
            </w:pPr>
            <w:r w:rsidRPr="00B009C0">
              <w:rPr>
                <w:rFonts w:asciiTheme="minorHAnsi" w:hAnsiTheme="minorHAnsi" w:cstheme="minorHAnsi"/>
                <w:sz w:val="22"/>
                <w:szCs w:val="22"/>
              </w:rPr>
              <w:t>It aims to ensure that appropriate legal requirements are satisfied at each of the above stages and that staff involved in the management and operation of such systems have the necessary information to ensure that they discharge their responsibilities in accordance with the appropriate legislation</w:t>
            </w:r>
          </w:p>
        </w:tc>
      </w:tr>
      <w:tr w:rsidR="00B009C0" w:rsidRPr="00B009C0" w14:paraId="6E34C6AF" w14:textId="77777777" w:rsidTr="00B009C0">
        <w:tc>
          <w:tcPr>
            <w:tcW w:w="2405" w:type="dxa"/>
          </w:tcPr>
          <w:p w14:paraId="6E685A78" w14:textId="4EC21067" w:rsidR="00B009C0" w:rsidRPr="00B009C0" w:rsidRDefault="00B009C0" w:rsidP="00AA31B4">
            <w:pPr>
              <w:rPr>
                <w:rFonts w:asciiTheme="minorHAnsi" w:hAnsiTheme="minorHAnsi" w:cstheme="minorHAnsi"/>
                <w:b/>
                <w:sz w:val="22"/>
                <w:szCs w:val="22"/>
              </w:rPr>
            </w:pPr>
            <w:r w:rsidRPr="00B009C0">
              <w:rPr>
                <w:rFonts w:asciiTheme="minorHAnsi" w:hAnsiTheme="minorHAnsi" w:cstheme="minorHAnsi"/>
                <w:b/>
                <w:sz w:val="22"/>
                <w:szCs w:val="22"/>
              </w:rPr>
              <w:t xml:space="preserve">Responsibility </w:t>
            </w:r>
          </w:p>
        </w:tc>
        <w:tc>
          <w:tcPr>
            <w:tcW w:w="7223" w:type="dxa"/>
          </w:tcPr>
          <w:p w14:paraId="3463A81A" w14:textId="77777777" w:rsidR="00B009C0" w:rsidRPr="00B009C0" w:rsidRDefault="00B009C0" w:rsidP="00B009C0">
            <w:pPr>
              <w:rPr>
                <w:rFonts w:asciiTheme="minorHAnsi" w:hAnsiTheme="minorHAnsi" w:cstheme="minorHAnsi"/>
                <w:b/>
                <w:sz w:val="22"/>
                <w:szCs w:val="22"/>
              </w:rPr>
            </w:pPr>
          </w:p>
        </w:tc>
      </w:tr>
      <w:tr w:rsidR="00B009C0" w:rsidRPr="00B009C0" w14:paraId="337CE65C" w14:textId="77777777" w:rsidTr="00B009C0">
        <w:tc>
          <w:tcPr>
            <w:tcW w:w="2405" w:type="dxa"/>
          </w:tcPr>
          <w:p w14:paraId="3A7E0E99" w14:textId="3263E23F" w:rsidR="00B009C0" w:rsidRPr="00B009C0" w:rsidRDefault="00B009C0" w:rsidP="00AA31B4">
            <w:pPr>
              <w:rPr>
                <w:rFonts w:asciiTheme="minorHAnsi" w:hAnsiTheme="minorHAnsi" w:cstheme="minorHAnsi"/>
                <w:b/>
                <w:sz w:val="22"/>
                <w:szCs w:val="22"/>
              </w:rPr>
            </w:pPr>
            <w:r w:rsidRPr="00B009C0">
              <w:rPr>
                <w:rFonts w:asciiTheme="minorHAnsi" w:hAnsiTheme="minorHAnsi" w:cstheme="minorHAnsi"/>
                <w:b/>
                <w:sz w:val="22"/>
                <w:szCs w:val="22"/>
              </w:rPr>
              <w:t xml:space="preserve">Dissemination </w:t>
            </w:r>
          </w:p>
        </w:tc>
        <w:tc>
          <w:tcPr>
            <w:tcW w:w="7223" w:type="dxa"/>
          </w:tcPr>
          <w:p w14:paraId="1102CCF1" w14:textId="722752C9" w:rsidR="00B009C0" w:rsidRPr="00B009C0" w:rsidRDefault="00B009C0" w:rsidP="00B009C0">
            <w:pPr>
              <w:rPr>
                <w:rFonts w:asciiTheme="minorHAnsi" w:hAnsiTheme="minorHAnsi" w:cstheme="minorHAnsi"/>
                <w:sz w:val="22"/>
                <w:szCs w:val="22"/>
              </w:rPr>
            </w:pPr>
            <w:r w:rsidRPr="00B009C0">
              <w:rPr>
                <w:rFonts w:asciiTheme="minorHAnsi" w:hAnsiTheme="minorHAnsi" w:cstheme="minorHAnsi"/>
                <w:sz w:val="22"/>
                <w:szCs w:val="22"/>
              </w:rPr>
              <w:t xml:space="preserve">Board website </w:t>
            </w:r>
          </w:p>
        </w:tc>
      </w:tr>
      <w:tr w:rsidR="00B009C0" w:rsidRPr="00B009C0" w14:paraId="7C0872B0" w14:textId="77777777" w:rsidTr="00B009C0">
        <w:tc>
          <w:tcPr>
            <w:tcW w:w="2405" w:type="dxa"/>
          </w:tcPr>
          <w:p w14:paraId="599E22B9" w14:textId="28B8F828" w:rsidR="00B009C0" w:rsidRPr="00B009C0" w:rsidRDefault="00B009C0" w:rsidP="00AA31B4">
            <w:pPr>
              <w:rPr>
                <w:rFonts w:asciiTheme="minorHAnsi" w:hAnsiTheme="minorHAnsi" w:cstheme="minorHAnsi"/>
                <w:b/>
                <w:sz w:val="22"/>
                <w:szCs w:val="22"/>
              </w:rPr>
            </w:pPr>
            <w:r w:rsidRPr="00B009C0">
              <w:rPr>
                <w:rFonts w:asciiTheme="minorHAnsi" w:hAnsiTheme="minorHAnsi" w:cstheme="minorHAnsi"/>
                <w:b/>
                <w:sz w:val="22"/>
                <w:szCs w:val="22"/>
              </w:rPr>
              <w:t xml:space="preserve">Approval Date </w:t>
            </w:r>
          </w:p>
        </w:tc>
        <w:tc>
          <w:tcPr>
            <w:tcW w:w="7223" w:type="dxa"/>
          </w:tcPr>
          <w:p w14:paraId="22A7021A" w14:textId="77777777" w:rsidR="00B009C0" w:rsidRPr="00B009C0" w:rsidRDefault="00B009C0" w:rsidP="00B009C0">
            <w:pPr>
              <w:jc w:val="center"/>
              <w:rPr>
                <w:rFonts w:asciiTheme="minorHAnsi" w:hAnsiTheme="minorHAnsi" w:cstheme="minorHAnsi"/>
                <w:b/>
                <w:sz w:val="22"/>
                <w:szCs w:val="22"/>
              </w:rPr>
            </w:pPr>
          </w:p>
        </w:tc>
      </w:tr>
      <w:tr w:rsidR="00071524" w:rsidRPr="00B009C0" w14:paraId="218ECA04" w14:textId="77777777" w:rsidTr="00B009C0">
        <w:tc>
          <w:tcPr>
            <w:tcW w:w="2405" w:type="dxa"/>
          </w:tcPr>
          <w:p w14:paraId="2144D209" w14:textId="45738163" w:rsidR="00071524" w:rsidRPr="00071524" w:rsidRDefault="00071524" w:rsidP="00AA31B4">
            <w:pPr>
              <w:rPr>
                <w:rFonts w:asciiTheme="minorHAnsi" w:hAnsiTheme="minorHAnsi" w:cstheme="minorHAnsi"/>
                <w:b/>
                <w:sz w:val="22"/>
                <w:szCs w:val="22"/>
              </w:rPr>
            </w:pPr>
            <w:r w:rsidRPr="00071524">
              <w:rPr>
                <w:rFonts w:asciiTheme="minorHAnsi" w:hAnsiTheme="minorHAnsi" w:cstheme="minorHAnsi"/>
                <w:b/>
                <w:sz w:val="22"/>
                <w:szCs w:val="22"/>
              </w:rPr>
              <w:t xml:space="preserve">Version </w:t>
            </w:r>
          </w:p>
        </w:tc>
        <w:tc>
          <w:tcPr>
            <w:tcW w:w="7223" w:type="dxa"/>
          </w:tcPr>
          <w:p w14:paraId="683A59AA" w14:textId="4297EB0B" w:rsidR="00071524" w:rsidRPr="00071524" w:rsidRDefault="00071524" w:rsidP="00071524">
            <w:pPr>
              <w:rPr>
                <w:rFonts w:asciiTheme="minorHAnsi" w:hAnsiTheme="minorHAnsi" w:cstheme="minorHAnsi"/>
                <w:sz w:val="22"/>
                <w:szCs w:val="22"/>
              </w:rPr>
            </w:pPr>
            <w:r w:rsidRPr="00071524">
              <w:rPr>
                <w:rFonts w:asciiTheme="minorHAnsi" w:hAnsiTheme="minorHAnsi" w:cstheme="minorHAnsi"/>
                <w:sz w:val="22"/>
                <w:szCs w:val="22"/>
              </w:rPr>
              <w:t>V1 December 2019</w:t>
            </w:r>
          </w:p>
        </w:tc>
      </w:tr>
      <w:tr w:rsidR="00B009C0" w:rsidRPr="00B009C0" w14:paraId="220DD000" w14:textId="77777777" w:rsidTr="00B009C0">
        <w:tc>
          <w:tcPr>
            <w:tcW w:w="2405" w:type="dxa"/>
          </w:tcPr>
          <w:p w14:paraId="6B24C292" w14:textId="3DC7D7A0" w:rsidR="00B009C0" w:rsidRPr="00B009C0" w:rsidRDefault="00B009C0" w:rsidP="00AA31B4">
            <w:pPr>
              <w:rPr>
                <w:rFonts w:asciiTheme="minorHAnsi" w:hAnsiTheme="minorHAnsi" w:cstheme="minorHAnsi"/>
                <w:b/>
                <w:sz w:val="22"/>
                <w:szCs w:val="22"/>
              </w:rPr>
            </w:pPr>
            <w:r w:rsidRPr="00B009C0">
              <w:rPr>
                <w:rFonts w:asciiTheme="minorHAnsi" w:hAnsiTheme="minorHAnsi" w:cstheme="minorHAnsi"/>
                <w:b/>
                <w:sz w:val="22"/>
                <w:szCs w:val="22"/>
              </w:rPr>
              <w:t xml:space="preserve">Review Date </w:t>
            </w:r>
          </w:p>
        </w:tc>
        <w:tc>
          <w:tcPr>
            <w:tcW w:w="7223" w:type="dxa"/>
          </w:tcPr>
          <w:p w14:paraId="7C4945F5" w14:textId="4ECA7E15" w:rsidR="00B009C0" w:rsidRPr="00AA31B4" w:rsidRDefault="00AA31B4" w:rsidP="00AA31B4">
            <w:pPr>
              <w:rPr>
                <w:rFonts w:asciiTheme="minorHAnsi" w:hAnsiTheme="minorHAnsi" w:cstheme="minorHAnsi"/>
                <w:sz w:val="22"/>
                <w:szCs w:val="22"/>
              </w:rPr>
            </w:pPr>
            <w:r w:rsidRPr="00AA31B4">
              <w:rPr>
                <w:rFonts w:asciiTheme="minorHAnsi" w:hAnsiTheme="minorHAnsi" w:cstheme="minorHAnsi"/>
                <w:sz w:val="22"/>
                <w:szCs w:val="22"/>
              </w:rPr>
              <w:t xml:space="preserve">3 yearly or as and when required </w:t>
            </w:r>
          </w:p>
        </w:tc>
      </w:tr>
    </w:tbl>
    <w:p w14:paraId="486BAAF6" w14:textId="15421040" w:rsidR="00B009C0" w:rsidRPr="009731E9" w:rsidRDefault="009731E9" w:rsidP="009731E9">
      <w:pPr>
        <w:spacing w:before="100" w:beforeAutospacing="1" w:after="100" w:afterAutospacing="1"/>
        <w:rPr>
          <w:rFonts w:eastAsia="Times New Roman" w:cstheme="minorHAnsi"/>
        </w:rPr>
      </w:pPr>
      <w:r>
        <w:rPr>
          <w:rFonts w:eastAsia="Times New Roman" w:cstheme="minorHAnsi"/>
          <w:b/>
          <w:bCs/>
        </w:rPr>
        <w:t>1.</w:t>
      </w:r>
      <w:r w:rsidR="00FC6266">
        <w:rPr>
          <w:rFonts w:eastAsia="Times New Roman" w:cstheme="minorHAnsi"/>
          <w:b/>
          <w:bCs/>
        </w:rPr>
        <w:t xml:space="preserve"> </w:t>
      </w:r>
      <w:r w:rsidR="00B009C0" w:rsidRPr="009731E9">
        <w:rPr>
          <w:rFonts w:eastAsia="Times New Roman" w:cstheme="minorHAnsi"/>
          <w:b/>
          <w:bCs/>
        </w:rPr>
        <w:t>Introduction</w:t>
      </w:r>
    </w:p>
    <w:p w14:paraId="658A69FE" w14:textId="77777777" w:rsidR="00B009C0" w:rsidRPr="009731E9" w:rsidRDefault="00B009C0" w:rsidP="00B009C0">
      <w:pPr>
        <w:spacing w:before="100" w:beforeAutospacing="1" w:after="100" w:afterAutospacing="1"/>
        <w:rPr>
          <w:rFonts w:eastAsia="Times New Roman" w:cstheme="minorHAnsi"/>
        </w:rPr>
      </w:pPr>
      <w:r w:rsidRPr="009731E9">
        <w:rPr>
          <w:rFonts w:eastAsia="Times New Roman" w:cstheme="minorHAnsi"/>
        </w:rPr>
        <w:t xml:space="preserve">This policy provides a framework for the planning, installation, management and maintenance of Closed-Circuit Television (CCTV) systems on sites owned or occupied by Witham and Humber Drainage Boards where there is a building management responsibility. </w:t>
      </w:r>
    </w:p>
    <w:p w14:paraId="0A11322F" w14:textId="77777777" w:rsidR="00B009C0" w:rsidRPr="009731E9" w:rsidRDefault="00B009C0" w:rsidP="00B009C0">
      <w:pPr>
        <w:spacing w:before="100" w:beforeAutospacing="1" w:after="100" w:afterAutospacing="1"/>
        <w:rPr>
          <w:rFonts w:eastAsia="Times New Roman" w:cstheme="minorHAnsi"/>
        </w:rPr>
      </w:pPr>
      <w:r w:rsidRPr="009731E9">
        <w:rPr>
          <w:rFonts w:eastAsia="Times New Roman" w:cstheme="minorHAnsi"/>
        </w:rPr>
        <w:t xml:space="preserve">It aims to ensure that appropriate legal requirements are satisfied at each of the above stages and that staff involved in the management and operation of such systems have the necessary information to ensure that they discharge their responsibilities in accordance with the appropriate legislation. </w:t>
      </w:r>
    </w:p>
    <w:p w14:paraId="50BEE0AF" w14:textId="77777777" w:rsidR="00B009C0" w:rsidRPr="009731E9" w:rsidRDefault="00B009C0" w:rsidP="00B009C0">
      <w:pPr>
        <w:spacing w:before="100" w:beforeAutospacing="1" w:after="100" w:afterAutospacing="1"/>
        <w:rPr>
          <w:rFonts w:eastAsia="Times New Roman" w:cstheme="minorHAnsi"/>
        </w:rPr>
      </w:pPr>
      <w:r w:rsidRPr="009731E9">
        <w:rPr>
          <w:rFonts w:eastAsia="Times New Roman" w:cstheme="minorHAnsi"/>
          <w:b/>
          <w:bCs/>
        </w:rPr>
        <w:t xml:space="preserve">2. Aims and Objectives </w:t>
      </w:r>
    </w:p>
    <w:p w14:paraId="45BE6879" w14:textId="77777777" w:rsidR="00B009C0" w:rsidRPr="009731E9" w:rsidRDefault="00B009C0" w:rsidP="00B009C0">
      <w:pPr>
        <w:spacing w:before="100" w:beforeAutospacing="1" w:after="100" w:afterAutospacing="1"/>
        <w:rPr>
          <w:rFonts w:eastAsia="Times New Roman" w:cstheme="minorHAnsi"/>
        </w:rPr>
      </w:pPr>
      <w:r w:rsidRPr="009731E9">
        <w:rPr>
          <w:rFonts w:eastAsia="Times New Roman" w:cstheme="minorHAnsi"/>
        </w:rPr>
        <w:t xml:space="preserve">CCTV surveillance has become a common feature of our daily lives. Whilst the use of CCTV continues to enjoy general public support, it necessarily involves intrusion into the lives of ordinary individuals in the course of their day to day business. The public expect CCTV to be used responsibly with effective safeguards in place. </w:t>
      </w:r>
    </w:p>
    <w:p w14:paraId="34BACE10" w14:textId="0DFD59CB" w:rsidR="00B009C0" w:rsidRPr="009731E9" w:rsidRDefault="00B009C0" w:rsidP="00B009C0">
      <w:pPr>
        <w:spacing w:before="100" w:beforeAutospacing="1" w:after="100" w:afterAutospacing="1"/>
        <w:rPr>
          <w:rFonts w:eastAsia="Times New Roman" w:cstheme="minorHAnsi"/>
        </w:rPr>
      </w:pPr>
      <w:r w:rsidRPr="009731E9">
        <w:rPr>
          <w:rFonts w:eastAsia="Times New Roman" w:cstheme="minorHAnsi"/>
        </w:rPr>
        <w:t xml:space="preserve">The Boards operates a number of CCTV systems, within Head office, depots, on its vehicles and machinery as well as wildlife cameras positioned in areas of interest. It is clear that these systems can assist in the prevention, detection and deterrence of crime, the apprehension and prosecution of offenders, and to provide assurance to staff, particularly those who work alone or are required to work during the hours of darkness. </w:t>
      </w:r>
    </w:p>
    <w:p w14:paraId="7D80090F" w14:textId="1D2540D7" w:rsidR="00B009C0" w:rsidRPr="009731E9" w:rsidRDefault="00B009C0" w:rsidP="00B009C0">
      <w:pPr>
        <w:spacing w:before="100" w:beforeAutospacing="1" w:after="100" w:afterAutospacing="1"/>
        <w:rPr>
          <w:rFonts w:eastAsia="Times New Roman" w:cstheme="minorHAnsi"/>
        </w:rPr>
      </w:pPr>
      <w:r w:rsidRPr="009731E9">
        <w:rPr>
          <w:rFonts w:eastAsia="Times New Roman" w:cstheme="minorHAnsi"/>
        </w:rPr>
        <w:lastRenderedPageBreak/>
        <w:t xml:space="preserve">It is essential that the Boards use CCTV in a manner that complies with the law and continues to enjoy the support of staff, visitors and the public. </w:t>
      </w:r>
    </w:p>
    <w:p w14:paraId="33E88F11" w14:textId="77777777" w:rsidR="00B009C0" w:rsidRPr="009731E9" w:rsidRDefault="00B009C0" w:rsidP="00B009C0">
      <w:pPr>
        <w:spacing w:before="100" w:beforeAutospacing="1" w:after="100" w:afterAutospacing="1"/>
        <w:rPr>
          <w:rFonts w:eastAsia="Times New Roman" w:cstheme="minorHAnsi"/>
        </w:rPr>
      </w:pPr>
      <w:r w:rsidRPr="009731E9">
        <w:rPr>
          <w:rFonts w:eastAsia="Times New Roman" w:cstheme="minorHAnsi"/>
          <w:b/>
          <w:bCs/>
        </w:rPr>
        <w:t xml:space="preserve">3. Legal Requirements </w:t>
      </w:r>
    </w:p>
    <w:p w14:paraId="7BC55A83" w14:textId="5C0C07F4" w:rsidR="00B009C0" w:rsidRPr="009731E9" w:rsidRDefault="00B009C0" w:rsidP="00B009C0">
      <w:pPr>
        <w:spacing w:before="100" w:beforeAutospacing="1" w:after="100" w:afterAutospacing="1"/>
        <w:rPr>
          <w:rFonts w:eastAsia="Times New Roman" w:cstheme="minorHAnsi"/>
        </w:rPr>
      </w:pPr>
      <w:r w:rsidRPr="009731E9">
        <w:rPr>
          <w:rFonts w:eastAsia="Times New Roman" w:cstheme="minorHAnsi"/>
        </w:rPr>
        <w:t xml:space="preserve">CCTV systems consist of devices which view and record images of individuals, vehicles, machinery and wildlife. They also cover other information derived from those images that relate to individuals (for example vehicle registration marks). Therefore the use of CCTV systems is covered by UK Data Protection Legislation, with guidance provided by codes of practice issued by the Information Commissioner’s Office (ICO). </w:t>
      </w:r>
    </w:p>
    <w:p w14:paraId="5D2E3D89" w14:textId="77777777" w:rsidR="00B009C0" w:rsidRPr="009731E9" w:rsidRDefault="00B009C0" w:rsidP="00B009C0">
      <w:pPr>
        <w:spacing w:before="100" w:beforeAutospacing="1" w:after="100" w:afterAutospacing="1"/>
        <w:rPr>
          <w:rFonts w:eastAsia="Times New Roman" w:cstheme="minorHAnsi"/>
        </w:rPr>
      </w:pPr>
      <w:r w:rsidRPr="009731E9">
        <w:rPr>
          <w:rFonts w:eastAsia="Times New Roman" w:cstheme="minorHAnsi"/>
        </w:rPr>
        <w:t xml:space="preserve">UK Data Protection Legislation not only creates obligations for organisations, it also gives individuals rights, such as the right to gain access to their details, and to claim compensation when they suffer damage as a result of misuse of data. </w:t>
      </w:r>
    </w:p>
    <w:p w14:paraId="51FBAAFA" w14:textId="77777777" w:rsidR="00B009C0" w:rsidRPr="009731E9" w:rsidRDefault="00B009C0" w:rsidP="00B009C0">
      <w:pPr>
        <w:spacing w:before="100" w:beforeAutospacing="1" w:after="100" w:afterAutospacing="1"/>
        <w:rPr>
          <w:rFonts w:eastAsia="Times New Roman" w:cstheme="minorHAnsi"/>
        </w:rPr>
      </w:pPr>
      <w:r w:rsidRPr="009731E9">
        <w:rPr>
          <w:rFonts w:eastAsia="Times New Roman" w:cstheme="minorHAnsi"/>
        </w:rPr>
        <w:t xml:space="preserve">The basic legal requirements are to comply with UK Data Protection Legislation and the nine Data Protection Principles, thereby ensuring that: </w:t>
      </w:r>
    </w:p>
    <w:p w14:paraId="71A69953" w14:textId="03C00A28" w:rsidR="00B009C0" w:rsidRPr="009731E9" w:rsidRDefault="00B009C0" w:rsidP="00B009C0">
      <w:pPr>
        <w:pStyle w:val="ListParagraph"/>
        <w:numPr>
          <w:ilvl w:val="0"/>
          <w:numId w:val="5"/>
        </w:numPr>
        <w:spacing w:before="100" w:beforeAutospacing="1" w:after="100" w:afterAutospacing="1"/>
        <w:rPr>
          <w:rFonts w:eastAsia="Times New Roman" w:cstheme="minorHAnsi"/>
        </w:rPr>
      </w:pPr>
      <w:r w:rsidRPr="009731E9">
        <w:rPr>
          <w:rFonts w:eastAsia="Times New Roman" w:cstheme="minorHAnsi"/>
        </w:rPr>
        <w:t xml:space="preserve">Those capturing images of individuals comply with the UK Data Protection Legislation; </w:t>
      </w:r>
    </w:p>
    <w:p w14:paraId="3EDB1C7A" w14:textId="20146CD2" w:rsidR="00B009C0" w:rsidRPr="009731E9" w:rsidRDefault="00B009C0" w:rsidP="00B009C0">
      <w:pPr>
        <w:pStyle w:val="ListParagraph"/>
        <w:numPr>
          <w:ilvl w:val="0"/>
          <w:numId w:val="5"/>
        </w:numPr>
        <w:spacing w:before="100" w:beforeAutospacing="1" w:after="100" w:afterAutospacing="1"/>
        <w:rPr>
          <w:rFonts w:eastAsia="Times New Roman" w:cstheme="minorHAnsi"/>
        </w:rPr>
      </w:pPr>
      <w:r w:rsidRPr="009731E9">
        <w:rPr>
          <w:rFonts w:eastAsia="Times New Roman" w:cstheme="minorHAnsi"/>
        </w:rPr>
        <w:t xml:space="preserve">The images captured are usable; AND </w:t>
      </w:r>
    </w:p>
    <w:p w14:paraId="76E03E1F" w14:textId="2F69B201" w:rsidR="00B009C0" w:rsidRPr="009731E9" w:rsidRDefault="00B009C0" w:rsidP="00B009C0">
      <w:pPr>
        <w:pStyle w:val="ListParagraph"/>
        <w:numPr>
          <w:ilvl w:val="0"/>
          <w:numId w:val="5"/>
        </w:numPr>
        <w:spacing w:before="100" w:beforeAutospacing="1" w:after="100" w:afterAutospacing="1" w:line="240" w:lineRule="auto"/>
        <w:rPr>
          <w:rFonts w:eastAsia="Times New Roman" w:cstheme="minorHAnsi"/>
        </w:rPr>
      </w:pPr>
      <w:r w:rsidRPr="009731E9">
        <w:rPr>
          <w:rFonts w:eastAsia="Times New Roman" w:cstheme="minorHAnsi"/>
        </w:rPr>
        <w:t xml:space="preserve">Reassurance is available to those whose images are being captured. </w:t>
      </w:r>
    </w:p>
    <w:p w14:paraId="13BC283F" w14:textId="77777777" w:rsidR="00B009C0" w:rsidRPr="009731E9" w:rsidRDefault="00B009C0" w:rsidP="00B009C0">
      <w:pPr>
        <w:pStyle w:val="ListParagraph"/>
        <w:numPr>
          <w:ilvl w:val="0"/>
          <w:numId w:val="4"/>
        </w:numPr>
        <w:spacing w:before="100" w:beforeAutospacing="1" w:after="100" w:afterAutospacing="1"/>
        <w:rPr>
          <w:rFonts w:eastAsia="Times New Roman" w:cstheme="minorHAnsi"/>
        </w:rPr>
      </w:pPr>
      <w:r w:rsidRPr="009731E9">
        <w:rPr>
          <w:rFonts w:eastAsia="Times New Roman" w:cstheme="minorHAnsi"/>
        </w:rPr>
        <w:t xml:space="preserve">The current CCTV Code of Practice can be obtained from ICO at </w:t>
      </w:r>
      <w:r w:rsidRPr="009731E9">
        <w:rPr>
          <w:rFonts w:eastAsia="Times New Roman" w:cstheme="minorHAnsi"/>
          <w:color w:val="0000FF"/>
        </w:rPr>
        <w:t>www.ico.gov.uk</w:t>
      </w:r>
      <w:r w:rsidRPr="009731E9">
        <w:rPr>
          <w:rFonts w:eastAsia="Times New Roman" w:cstheme="minorHAnsi"/>
        </w:rPr>
        <w:t xml:space="preserve">. </w:t>
      </w:r>
    </w:p>
    <w:p w14:paraId="3460AB77" w14:textId="286C7E11" w:rsidR="00B009C0" w:rsidRPr="009731E9" w:rsidRDefault="00B009C0" w:rsidP="00B009C0">
      <w:pPr>
        <w:pStyle w:val="ListParagraph"/>
        <w:numPr>
          <w:ilvl w:val="0"/>
          <w:numId w:val="4"/>
        </w:numPr>
        <w:spacing w:before="100" w:beforeAutospacing="1" w:after="100" w:afterAutospacing="1"/>
        <w:rPr>
          <w:rFonts w:eastAsia="Times New Roman" w:cstheme="minorHAnsi"/>
        </w:rPr>
      </w:pPr>
      <w:r w:rsidRPr="009731E9">
        <w:rPr>
          <w:rFonts w:eastAsia="Times New Roman" w:cstheme="minorHAnsi"/>
        </w:rPr>
        <w:t xml:space="preserve">As The Board’s CCTV systems are operated on, or behalf of, a public authority, The Boards also needs to consider wider human rights issues, and in particular, the implications of the </w:t>
      </w:r>
      <w:r w:rsidRPr="009731E9">
        <w:rPr>
          <w:rFonts w:eastAsia="Times New Roman" w:cstheme="minorHAnsi"/>
          <w:i/>
          <w:iCs/>
        </w:rPr>
        <w:t xml:space="preserve">European Convention on Human Rights, Article 8 </w:t>
      </w:r>
      <w:r w:rsidRPr="009731E9">
        <w:rPr>
          <w:rFonts w:eastAsia="Times New Roman" w:cstheme="minorHAnsi"/>
        </w:rPr>
        <w:t xml:space="preserve">(the right to respect for one's "private and family life, his home and his correspondence"). This will include assurance that: </w:t>
      </w:r>
    </w:p>
    <w:p w14:paraId="7B9EBF01" w14:textId="67C49B05" w:rsidR="00B009C0" w:rsidRPr="009731E9" w:rsidRDefault="00B009C0" w:rsidP="00B009C0">
      <w:pPr>
        <w:pStyle w:val="ListParagraph"/>
        <w:numPr>
          <w:ilvl w:val="0"/>
          <w:numId w:val="4"/>
        </w:numPr>
        <w:spacing w:before="100" w:beforeAutospacing="1" w:after="100" w:afterAutospacing="1"/>
        <w:rPr>
          <w:rFonts w:eastAsia="Times New Roman" w:cstheme="minorHAnsi"/>
        </w:rPr>
      </w:pPr>
      <w:r w:rsidRPr="009731E9">
        <w:rPr>
          <w:rFonts w:eastAsia="Times New Roman" w:cstheme="minorHAnsi"/>
        </w:rPr>
        <w:t xml:space="preserve">The system is established on a proper legal basis and operated in accordance with the law. </w:t>
      </w:r>
    </w:p>
    <w:p w14:paraId="14129435" w14:textId="2A83778C" w:rsidR="00B009C0" w:rsidRPr="009731E9" w:rsidRDefault="00B009C0" w:rsidP="00B009C0">
      <w:pPr>
        <w:pStyle w:val="ListParagraph"/>
        <w:numPr>
          <w:ilvl w:val="0"/>
          <w:numId w:val="4"/>
        </w:numPr>
        <w:spacing w:before="100" w:beforeAutospacing="1" w:after="100" w:afterAutospacing="1"/>
        <w:rPr>
          <w:rFonts w:eastAsia="Times New Roman" w:cstheme="minorHAnsi"/>
        </w:rPr>
      </w:pPr>
      <w:r w:rsidRPr="009731E9">
        <w:rPr>
          <w:rFonts w:eastAsia="Times New Roman" w:cstheme="minorHAnsi"/>
        </w:rPr>
        <w:t xml:space="preserve">The system is necessary to address a pressing need, such as public safety, crime prevention or national security. </w:t>
      </w:r>
    </w:p>
    <w:p w14:paraId="27CC7F0F" w14:textId="519FB84A" w:rsidR="00B009C0" w:rsidRPr="009731E9" w:rsidRDefault="00B009C0" w:rsidP="00B009C0">
      <w:pPr>
        <w:pStyle w:val="ListParagraph"/>
        <w:numPr>
          <w:ilvl w:val="0"/>
          <w:numId w:val="4"/>
        </w:numPr>
        <w:spacing w:before="100" w:beforeAutospacing="1" w:after="100" w:afterAutospacing="1"/>
        <w:rPr>
          <w:rFonts w:eastAsia="Times New Roman" w:cstheme="minorHAnsi"/>
        </w:rPr>
      </w:pPr>
      <w:r w:rsidRPr="009731E9">
        <w:rPr>
          <w:rFonts w:eastAsia="Times New Roman" w:cstheme="minorHAnsi"/>
        </w:rPr>
        <w:t xml:space="preserve">It is justified in the circumstances. </w:t>
      </w:r>
    </w:p>
    <w:p w14:paraId="6B333910" w14:textId="44DAFB1E" w:rsidR="00B009C0" w:rsidRPr="009731E9" w:rsidRDefault="00B009C0" w:rsidP="00B009C0">
      <w:pPr>
        <w:pStyle w:val="ListParagraph"/>
        <w:numPr>
          <w:ilvl w:val="0"/>
          <w:numId w:val="4"/>
        </w:numPr>
        <w:spacing w:before="100" w:beforeAutospacing="1" w:after="100" w:afterAutospacing="1"/>
        <w:rPr>
          <w:rFonts w:eastAsia="Times New Roman" w:cstheme="minorHAnsi"/>
        </w:rPr>
      </w:pPr>
      <w:r w:rsidRPr="009731E9">
        <w:rPr>
          <w:rFonts w:eastAsia="Times New Roman" w:cstheme="minorHAnsi"/>
        </w:rPr>
        <w:t xml:space="preserve">It is proportionate to the problem that it is designed to deal with. </w:t>
      </w:r>
    </w:p>
    <w:p w14:paraId="27211A1E" w14:textId="77777777" w:rsidR="00B009C0" w:rsidRPr="009731E9" w:rsidRDefault="00B009C0" w:rsidP="00B009C0">
      <w:pPr>
        <w:spacing w:before="100" w:beforeAutospacing="1" w:after="100" w:afterAutospacing="1"/>
        <w:rPr>
          <w:rFonts w:eastAsia="Times New Roman" w:cstheme="minorHAnsi"/>
        </w:rPr>
      </w:pPr>
      <w:r w:rsidRPr="009731E9">
        <w:rPr>
          <w:rFonts w:eastAsia="Times New Roman" w:cstheme="minorHAnsi"/>
        </w:rPr>
        <w:t xml:space="preserve">If this is not the case, then it would not be appropriate to use CCTV. </w:t>
      </w:r>
    </w:p>
    <w:p w14:paraId="3BF3BBC1" w14:textId="77777777" w:rsidR="00B009C0" w:rsidRPr="009731E9" w:rsidRDefault="00B009C0" w:rsidP="00B009C0">
      <w:pPr>
        <w:spacing w:before="100" w:beforeAutospacing="1" w:after="100" w:afterAutospacing="1"/>
        <w:rPr>
          <w:rFonts w:eastAsia="Times New Roman" w:cstheme="minorHAnsi"/>
        </w:rPr>
      </w:pPr>
      <w:r w:rsidRPr="009731E9">
        <w:rPr>
          <w:rFonts w:eastAsia="Times New Roman" w:cstheme="minorHAnsi"/>
        </w:rPr>
        <w:t xml:space="preserve">Covert activities of the law enforcement community are covered by </w:t>
      </w:r>
      <w:r w:rsidRPr="009731E9">
        <w:rPr>
          <w:rFonts w:eastAsia="Times New Roman" w:cstheme="minorHAnsi"/>
          <w:i/>
          <w:iCs/>
        </w:rPr>
        <w:t xml:space="preserve">The Regulation of Investigatory Powers Act, 2000 </w:t>
      </w:r>
      <w:r w:rsidRPr="009731E9">
        <w:rPr>
          <w:rFonts w:eastAsia="Times New Roman" w:cstheme="minorHAnsi"/>
        </w:rPr>
        <w:t xml:space="preserve">(RIPA). Covert surveillance can only be authorised by the policy, security services, or other agencies empowered by the act. Advice on covert surveillance should be sought from the Local Counter Fraud Specialist (LCFS) or Local Security Management Specialist (LSMS). </w:t>
      </w:r>
    </w:p>
    <w:p w14:paraId="1076A033" w14:textId="3D75B089" w:rsidR="00B009C0" w:rsidRPr="009731E9" w:rsidRDefault="00B009C0" w:rsidP="00B009C0">
      <w:pPr>
        <w:spacing w:before="100" w:beforeAutospacing="1" w:after="100" w:afterAutospacing="1"/>
        <w:rPr>
          <w:rFonts w:eastAsia="Times New Roman" w:cstheme="minorHAnsi"/>
        </w:rPr>
      </w:pPr>
      <w:r w:rsidRPr="009731E9">
        <w:rPr>
          <w:rFonts w:eastAsia="Times New Roman" w:cstheme="minorHAnsi"/>
          <w:i/>
          <w:iCs/>
        </w:rPr>
        <w:t xml:space="preserve">The Freedom of Information Act, 2000 </w:t>
      </w:r>
      <w:r w:rsidRPr="009731E9">
        <w:rPr>
          <w:rFonts w:eastAsia="Times New Roman" w:cstheme="minorHAnsi"/>
        </w:rPr>
        <w:t>allows the disclosure of information held by public authorities under certain circumstances; however, data obtained from CCTV systems should only be disclosed, if the disclosure does not breach the Data Protection Principles</w:t>
      </w:r>
      <w:r w:rsidR="00C45536">
        <w:rPr>
          <w:rFonts w:eastAsia="Times New Roman" w:cstheme="minorHAnsi"/>
        </w:rPr>
        <w:t xml:space="preserve"> (DPP)</w:t>
      </w:r>
      <w:bookmarkStart w:id="1" w:name="_GoBack"/>
      <w:bookmarkEnd w:id="1"/>
      <w:r w:rsidRPr="009731E9">
        <w:rPr>
          <w:rFonts w:eastAsia="Times New Roman" w:cstheme="minorHAnsi"/>
        </w:rPr>
        <w:t xml:space="preserve">. </w:t>
      </w:r>
    </w:p>
    <w:p w14:paraId="31EC8A23" w14:textId="77777777" w:rsidR="00B009C0" w:rsidRPr="009731E9" w:rsidRDefault="00B009C0" w:rsidP="00B009C0">
      <w:pPr>
        <w:spacing w:before="100" w:beforeAutospacing="1" w:after="100" w:afterAutospacing="1"/>
        <w:rPr>
          <w:rFonts w:eastAsia="Times New Roman" w:cstheme="minorHAnsi"/>
        </w:rPr>
      </w:pPr>
      <w:r w:rsidRPr="009731E9">
        <w:rPr>
          <w:rFonts w:eastAsia="Times New Roman" w:cstheme="minorHAnsi"/>
          <w:b/>
          <w:bCs/>
        </w:rPr>
        <w:t xml:space="preserve">4. Definitions </w:t>
      </w:r>
    </w:p>
    <w:p w14:paraId="5A7C30BD" w14:textId="77777777" w:rsidR="00B009C0" w:rsidRPr="009731E9" w:rsidRDefault="00B009C0" w:rsidP="00B009C0">
      <w:pPr>
        <w:spacing w:before="100" w:beforeAutospacing="1" w:after="100" w:afterAutospacing="1"/>
        <w:rPr>
          <w:rFonts w:eastAsia="Times New Roman" w:cstheme="minorHAnsi"/>
        </w:rPr>
      </w:pPr>
      <w:r w:rsidRPr="009731E9">
        <w:rPr>
          <w:rFonts w:eastAsia="Times New Roman" w:cstheme="minorHAnsi"/>
        </w:rPr>
        <w:t xml:space="preserve">The following definitions are used throughout this policy: </w:t>
      </w:r>
    </w:p>
    <w:p w14:paraId="69669C32" w14:textId="11E7B096" w:rsidR="00B009C0" w:rsidRPr="009731E9" w:rsidRDefault="00B009C0" w:rsidP="00B009C0">
      <w:pPr>
        <w:spacing w:before="100" w:beforeAutospacing="1" w:after="100" w:afterAutospacing="1"/>
        <w:rPr>
          <w:rFonts w:eastAsia="Times New Roman" w:cstheme="minorHAnsi"/>
        </w:rPr>
      </w:pPr>
      <w:r w:rsidRPr="009731E9">
        <w:rPr>
          <w:rFonts w:eastAsia="Times New Roman" w:cstheme="minorHAnsi"/>
          <w:b/>
          <w:bCs/>
        </w:rPr>
        <w:lastRenderedPageBreak/>
        <w:t xml:space="preserve">Approved </w:t>
      </w:r>
      <w:r w:rsidRPr="009731E9">
        <w:rPr>
          <w:rFonts w:eastAsia="Times New Roman" w:cstheme="minorHAnsi"/>
        </w:rPr>
        <w:t xml:space="preserve">– Formal confirmation that this document meets the required standards </w:t>
      </w:r>
    </w:p>
    <w:p w14:paraId="20832CB1" w14:textId="30A2D28E" w:rsidR="00B009C0" w:rsidRPr="009731E9" w:rsidRDefault="00B009C0" w:rsidP="00B009C0">
      <w:pPr>
        <w:spacing w:before="100" w:beforeAutospacing="1" w:after="100" w:afterAutospacing="1"/>
        <w:rPr>
          <w:rFonts w:eastAsia="Times New Roman" w:cstheme="minorHAnsi"/>
        </w:rPr>
      </w:pPr>
      <w:r w:rsidRPr="009731E9">
        <w:rPr>
          <w:rFonts w:eastAsia="Times New Roman" w:cstheme="minorHAnsi"/>
          <w:b/>
          <w:bCs/>
        </w:rPr>
        <w:t xml:space="preserve">CCTV </w:t>
      </w:r>
      <w:r w:rsidRPr="009731E9">
        <w:rPr>
          <w:rFonts w:eastAsia="Times New Roman" w:cstheme="minorHAnsi"/>
        </w:rPr>
        <w:t>– Closed-Circuit Television (CCTV) is the use of video cameras to transmit a signal to a specific place, on a limited set</w:t>
      </w:r>
      <w:r w:rsidR="00D46488">
        <w:rPr>
          <w:rFonts w:eastAsia="Times New Roman" w:cstheme="minorHAnsi"/>
        </w:rPr>
        <w:t xml:space="preserve"> </w:t>
      </w:r>
      <w:r w:rsidRPr="009731E9">
        <w:rPr>
          <w:rFonts w:eastAsia="Times New Roman" w:cstheme="minorHAnsi"/>
        </w:rPr>
        <w:t xml:space="preserve">of monitors. CCTV systems may use digital or analogue technology, or a mixture of both, and include digital video recorders (DVR), or other media to provide permanent storage. </w:t>
      </w:r>
    </w:p>
    <w:p w14:paraId="635645CF" w14:textId="15D57237" w:rsidR="00B009C0" w:rsidRPr="009731E9" w:rsidRDefault="00B009C0" w:rsidP="00B009C0">
      <w:pPr>
        <w:spacing w:before="100" w:beforeAutospacing="1" w:after="100" w:afterAutospacing="1"/>
        <w:rPr>
          <w:rFonts w:eastAsia="Times New Roman" w:cstheme="minorHAnsi"/>
        </w:rPr>
      </w:pPr>
      <w:r w:rsidRPr="009731E9">
        <w:rPr>
          <w:rFonts w:eastAsia="Times New Roman" w:cstheme="minorHAnsi"/>
          <w:b/>
          <w:bCs/>
        </w:rPr>
        <w:t xml:space="preserve">Stakeholder </w:t>
      </w:r>
      <w:r w:rsidRPr="009731E9">
        <w:rPr>
          <w:rFonts w:eastAsia="Times New Roman" w:cstheme="minorHAnsi"/>
        </w:rPr>
        <w:t>– An individual or Board with an interest in the subject of the document</w:t>
      </w:r>
    </w:p>
    <w:p w14:paraId="7FC10949" w14:textId="77777777" w:rsidR="00B009C0" w:rsidRPr="009731E9" w:rsidRDefault="00B009C0" w:rsidP="00B009C0">
      <w:pPr>
        <w:spacing w:before="100" w:beforeAutospacing="1" w:after="100" w:afterAutospacing="1"/>
        <w:rPr>
          <w:rFonts w:eastAsia="Times New Roman" w:cstheme="minorHAnsi"/>
        </w:rPr>
      </w:pPr>
      <w:r w:rsidRPr="009731E9">
        <w:rPr>
          <w:rFonts w:eastAsia="Times New Roman" w:cstheme="minorHAnsi"/>
          <w:b/>
          <w:bCs/>
        </w:rPr>
        <w:t xml:space="preserve">Surveillance </w:t>
      </w:r>
      <w:r w:rsidRPr="009731E9">
        <w:rPr>
          <w:rFonts w:eastAsia="Times New Roman" w:cstheme="minorHAnsi"/>
        </w:rPr>
        <w:t xml:space="preserve">– The monitoring of the behaviour, activities, or other changing information, usually of people, for the purposes of influencing, managing, directing, or protecting. </w:t>
      </w:r>
    </w:p>
    <w:p w14:paraId="2B8E35B9" w14:textId="77777777" w:rsidR="00B009C0" w:rsidRPr="009731E9" w:rsidRDefault="00B009C0" w:rsidP="005E6119">
      <w:pPr>
        <w:spacing w:before="100" w:beforeAutospacing="1" w:after="100" w:afterAutospacing="1"/>
        <w:rPr>
          <w:rFonts w:eastAsia="Times New Roman" w:cstheme="minorHAnsi"/>
        </w:rPr>
      </w:pPr>
      <w:r w:rsidRPr="009731E9">
        <w:rPr>
          <w:rFonts w:eastAsia="Times New Roman" w:cstheme="minorHAnsi"/>
          <w:b/>
          <w:bCs/>
        </w:rPr>
        <w:t xml:space="preserve">4.1. Intended Users </w:t>
      </w:r>
    </w:p>
    <w:p w14:paraId="38303000" w14:textId="3EC23B73" w:rsidR="00B009C0" w:rsidRPr="009731E9" w:rsidRDefault="00B009C0" w:rsidP="005E6119">
      <w:pPr>
        <w:spacing w:before="100" w:beforeAutospacing="1" w:after="100" w:afterAutospacing="1"/>
        <w:rPr>
          <w:rFonts w:eastAsia="Times New Roman" w:cstheme="minorHAnsi"/>
        </w:rPr>
      </w:pPr>
      <w:r w:rsidRPr="009731E9">
        <w:rPr>
          <w:rFonts w:eastAsia="Times New Roman" w:cstheme="minorHAnsi"/>
        </w:rPr>
        <w:t xml:space="preserve">Within this policy, where it states “all employees”, the definition of which applies to all the employees </w:t>
      </w:r>
      <w:r w:rsidR="005E6119" w:rsidRPr="009731E9">
        <w:rPr>
          <w:rFonts w:eastAsia="Times New Roman" w:cstheme="minorHAnsi"/>
        </w:rPr>
        <w:t>and Board Members.</w:t>
      </w:r>
    </w:p>
    <w:p w14:paraId="2BAE3A1B" w14:textId="77777777" w:rsidR="00B009C0" w:rsidRPr="009731E9" w:rsidRDefault="00B009C0" w:rsidP="00B009C0">
      <w:pPr>
        <w:spacing w:before="100" w:beforeAutospacing="1" w:after="100" w:afterAutospacing="1"/>
        <w:rPr>
          <w:rFonts w:eastAsia="Times New Roman" w:cstheme="minorHAnsi"/>
          <w:b/>
          <w:bCs/>
        </w:rPr>
      </w:pPr>
      <w:r w:rsidRPr="009731E9">
        <w:rPr>
          <w:rFonts w:eastAsia="Times New Roman" w:cstheme="minorHAnsi"/>
        </w:rPr>
        <w:t xml:space="preserve"> </w:t>
      </w:r>
      <w:r w:rsidRPr="009731E9">
        <w:rPr>
          <w:rFonts w:eastAsia="Times New Roman" w:cstheme="minorHAnsi"/>
          <w:b/>
          <w:bCs/>
        </w:rPr>
        <w:t>5. Responsibilities</w:t>
      </w:r>
    </w:p>
    <w:p w14:paraId="22D664A5" w14:textId="77777777" w:rsidR="00B009C0" w:rsidRPr="009731E9" w:rsidRDefault="00B009C0" w:rsidP="005E6119">
      <w:pPr>
        <w:spacing w:before="100" w:beforeAutospacing="1" w:after="100" w:afterAutospacing="1"/>
        <w:rPr>
          <w:rFonts w:eastAsia="Times New Roman" w:cstheme="minorHAnsi"/>
        </w:rPr>
      </w:pPr>
      <w:r w:rsidRPr="009731E9">
        <w:rPr>
          <w:rFonts w:eastAsia="Times New Roman" w:cstheme="minorHAnsi"/>
        </w:rPr>
        <w:sym w:font="Symbol" w:char="F0B7"/>
      </w:r>
      <w:r w:rsidRPr="009731E9">
        <w:rPr>
          <w:rFonts w:eastAsia="Times New Roman" w:cstheme="minorHAnsi"/>
        </w:rPr>
        <w:t xml:space="preserve">  Ensuring that all individual CCTV Systems are registered with the ICO; </w:t>
      </w:r>
    </w:p>
    <w:p w14:paraId="47C36CBC" w14:textId="11044C04" w:rsidR="00B009C0" w:rsidRPr="009731E9" w:rsidRDefault="00B009C0" w:rsidP="005E6119">
      <w:pPr>
        <w:spacing w:before="100" w:beforeAutospacing="1" w:after="100" w:afterAutospacing="1"/>
        <w:rPr>
          <w:rFonts w:eastAsia="Times New Roman" w:cstheme="minorHAnsi"/>
        </w:rPr>
      </w:pPr>
      <w:r w:rsidRPr="009731E9">
        <w:rPr>
          <w:rFonts w:eastAsia="Times New Roman" w:cstheme="minorHAnsi"/>
        </w:rPr>
        <w:sym w:font="Symbol" w:char="F0B7"/>
      </w:r>
      <w:r w:rsidRPr="009731E9">
        <w:rPr>
          <w:rFonts w:eastAsia="Times New Roman" w:cstheme="minorHAnsi"/>
        </w:rPr>
        <w:t xml:space="preserve">  Ensuring that each individual system is managed by a named member of staff with the</w:t>
      </w:r>
      <w:r w:rsidR="005E6119" w:rsidRPr="009731E9">
        <w:rPr>
          <w:rFonts w:eastAsia="Times New Roman" w:cstheme="minorHAnsi"/>
        </w:rPr>
        <w:t xml:space="preserve"> </w:t>
      </w:r>
      <w:r w:rsidRPr="009731E9">
        <w:rPr>
          <w:rFonts w:eastAsia="Times New Roman" w:cstheme="minorHAnsi"/>
        </w:rPr>
        <w:t xml:space="preserve">appropriate level of authority; </w:t>
      </w:r>
    </w:p>
    <w:p w14:paraId="2F2F52B2" w14:textId="77777777" w:rsidR="00B009C0" w:rsidRPr="009731E9" w:rsidRDefault="00B009C0" w:rsidP="005E6119">
      <w:pPr>
        <w:spacing w:before="100" w:beforeAutospacing="1" w:after="100" w:afterAutospacing="1"/>
        <w:rPr>
          <w:rFonts w:eastAsia="Times New Roman" w:cstheme="minorHAnsi"/>
        </w:rPr>
      </w:pPr>
      <w:r w:rsidRPr="009731E9">
        <w:rPr>
          <w:rFonts w:eastAsia="Times New Roman" w:cstheme="minorHAnsi"/>
        </w:rPr>
        <w:sym w:font="Symbol" w:char="F0B7"/>
      </w:r>
      <w:r w:rsidRPr="009731E9">
        <w:rPr>
          <w:rFonts w:eastAsia="Times New Roman" w:cstheme="minorHAnsi"/>
        </w:rPr>
        <w:t xml:space="preserve">  Act as the data controller for all of the Board’s CCTV systems; </w:t>
      </w:r>
    </w:p>
    <w:p w14:paraId="45844DCE" w14:textId="77777777" w:rsidR="00B009C0" w:rsidRPr="009731E9" w:rsidRDefault="00B009C0" w:rsidP="005E6119">
      <w:pPr>
        <w:spacing w:before="100" w:beforeAutospacing="1" w:after="100" w:afterAutospacing="1"/>
        <w:rPr>
          <w:rFonts w:eastAsia="Times New Roman" w:cstheme="minorHAnsi"/>
        </w:rPr>
      </w:pPr>
      <w:r w:rsidRPr="009731E9">
        <w:rPr>
          <w:rFonts w:eastAsia="Times New Roman" w:cstheme="minorHAnsi"/>
        </w:rPr>
        <w:sym w:font="Symbol" w:char="F0B7"/>
      </w:r>
      <w:r w:rsidRPr="009731E9">
        <w:rPr>
          <w:rFonts w:eastAsia="Times New Roman" w:cstheme="minorHAnsi"/>
        </w:rPr>
        <w:t xml:space="preserve">  Delegate the duties of data controller to the named manager for each discrete CCTV system; </w:t>
      </w:r>
    </w:p>
    <w:p w14:paraId="7FA9BB30" w14:textId="77777777" w:rsidR="00B009C0" w:rsidRPr="009731E9" w:rsidRDefault="00B009C0" w:rsidP="005E6119">
      <w:pPr>
        <w:spacing w:before="100" w:beforeAutospacing="1" w:after="100" w:afterAutospacing="1"/>
        <w:rPr>
          <w:rFonts w:eastAsia="Times New Roman" w:cstheme="minorHAnsi"/>
        </w:rPr>
      </w:pPr>
      <w:r w:rsidRPr="009731E9">
        <w:rPr>
          <w:rFonts w:eastAsia="Times New Roman" w:cstheme="minorHAnsi"/>
        </w:rPr>
        <w:sym w:font="Symbol" w:char="F0B7"/>
      </w:r>
      <w:r w:rsidRPr="009731E9">
        <w:rPr>
          <w:rFonts w:eastAsia="Times New Roman" w:cstheme="minorHAnsi"/>
        </w:rPr>
        <w:t xml:space="preserve">  Advise appropriate staff on all Data protection Act issues relating to CCTV systems; </w:t>
      </w:r>
    </w:p>
    <w:p w14:paraId="2D7F1B19" w14:textId="77777777" w:rsidR="00B009C0" w:rsidRPr="009731E9" w:rsidRDefault="00B009C0" w:rsidP="005E6119">
      <w:pPr>
        <w:spacing w:before="100" w:beforeAutospacing="1" w:after="100" w:afterAutospacing="1"/>
        <w:rPr>
          <w:rFonts w:eastAsia="Times New Roman" w:cstheme="minorHAnsi"/>
        </w:rPr>
      </w:pPr>
      <w:r w:rsidRPr="009731E9">
        <w:rPr>
          <w:rFonts w:eastAsia="Times New Roman" w:cstheme="minorHAnsi"/>
        </w:rPr>
        <w:sym w:font="Symbol" w:char="F0B7"/>
      </w:r>
      <w:r w:rsidRPr="009731E9">
        <w:rPr>
          <w:rFonts w:eastAsia="Times New Roman" w:cstheme="minorHAnsi"/>
        </w:rPr>
        <w:t xml:space="preserve">  Provide advice to authorising senior managers to enable them to make informed decisions on authorisation; </w:t>
      </w:r>
    </w:p>
    <w:p w14:paraId="003F4EE6" w14:textId="77777777" w:rsidR="00B009C0" w:rsidRPr="009731E9" w:rsidRDefault="00B009C0" w:rsidP="005E6119">
      <w:pPr>
        <w:spacing w:before="100" w:beforeAutospacing="1" w:after="100" w:afterAutospacing="1"/>
        <w:rPr>
          <w:rFonts w:eastAsia="Times New Roman" w:cstheme="minorHAnsi"/>
        </w:rPr>
      </w:pPr>
      <w:r w:rsidRPr="009731E9">
        <w:rPr>
          <w:rFonts w:eastAsia="Times New Roman" w:cstheme="minorHAnsi"/>
        </w:rPr>
        <w:sym w:font="Symbol" w:char="F0B7"/>
      </w:r>
      <w:r w:rsidRPr="009731E9">
        <w:rPr>
          <w:rFonts w:eastAsia="Times New Roman" w:cstheme="minorHAnsi"/>
        </w:rPr>
        <w:t xml:space="preserve">  Take part in the planning and authorisation process for all new CCTV systems; </w:t>
      </w:r>
    </w:p>
    <w:p w14:paraId="1C8C39B1" w14:textId="45FF8CB6" w:rsidR="00B009C0" w:rsidRPr="009731E9" w:rsidRDefault="00B009C0" w:rsidP="005E6119">
      <w:pPr>
        <w:spacing w:before="100" w:beforeAutospacing="1" w:after="100" w:afterAutospacing="1"/>
        <w:rPr>
          <w:rFonts w:eastAsia="Times New Roman" w:cstheme="minorHAnsi"/>
        </w:rPr>
      </w:pPr>
      <w:r w:rsidRPr="009731E9">
        <w:rPr>
          <w:rFonts w:eastAsia="Times New Roman" w:cstheme="minorHAnsi"/>
        </w:rPr>
        <w:sym w:font="Symbol" w:char="F0B7"/>
      </w:r>
      <w:r w:rsidRPr="009731E9">
        <w:rPr>
          <w:rFonts w:eastAsia="Times New Roman" w:cstheme="minorHAnsi"/>
        </w:rPr>
        <w:t xml:space="preserve">  Commission periodic audits of CCTV systems to ensure that they remain compliant; </w:t>
      </w:r>
    </w:p>
    <w:p w14:paraId="4A8E0DDA" w14:textId="77777777" w:rsidR="00B009C0" w:rsidRPr="009731E9" w:rsidRDefault="00B009C0" w:rsidP="005E6119">
      <w:pPr>
        <w:spacing w:before="100" w:beforeAutospacing="1" w:after="100" w:afterAutospacing="1"/>
        <w:rPr>
          <w:rFonts w:eastAsia="Times New Roman" w:cstheme="minorHAnsi"/>
        </w:rPr>
      </w:pPr>
      <w:r w:rsidRPr="009731E9">
        <w:rPr>
          <w:rFonts w:eastAsia="Times New Roman" w:cstheme="minorHAnsi"/>
        </w:rPr>
        <w:sym w:font="Symbol" w:char="F0B7"/>
      </w:r>
      <w:r w:rsidRPr="009731E9">
        <w:rPr>
          <w:rFonts w:eastAsia="Times New Roman" w:cstheme="minorHAnsi"/>
        </w:rPr>
        <w:t xml:space="preserve">  Investigate any breach of information security in relation to the Boards’ CCTV systems. </w:t>
      </w:r>
    </w:p>
    <w:p w14:paraId="5A9BB83D" w14:textId="77777777" w:rsidR="00B009C0" w:rsidRPr="009731E9" w:rsidRDefault="00B009C0" w:rsidP="00B009C0">
      <w:pPr>
        <w:spacing w:before="100" w:beforeAutospacing="1" w:after="100" w:afterAutospacing="1"/>
        <w:rPr>
          <w:rFonts w:eastAsia="Times New Roman" w:cstheme="minorHAnsi"/>
        </w:rPr>
      </w:pPr>
      <w:r w:rsidRPr="009731E9">
        <w:rPr>
          <w:rFonts w:eastAsia="Times New Roman" w:cstheme="minorHAnsi"/>
        </w:rPr>
        <w:sym w:font="Symbol" w:char="F0B7"/>
      </w:r>
      <w:r w:rsidRPr="009731E9">
        <w:rPr>
          <w:rFonts w:eastAsia="Times New Roman" w:cstheme="minorHAnsi"/>
        </w:rPr>
        <w:t xml:space="preserve">  Ensuring the physical security of the system to ensure that only authorised persons have access to data; </w:t>
      </w:r>
    </w:p>
    <w:p w14:paraId="22F7E80F" w14:textId="1B3405E0" w:rsidR="00B009C0" w:rsidRPr="009731E9" w:rsidRDefault="00B009C0" w:rsidP="00B009C0">
      <w:pPr>
        <w:spacing w:before="100" w:beforeAutospacing="1" w:after="100" w:afterAutospacing="1"/>
        <w:rPr>
          <w:rFonts w:eastAsia="Times New Roman" w:cstheme="minorHAnsi"/>
        </w:rPr>
      </w:pPr>
      <w:r w:rsidRPr="009731E9">
        <w:rPr>
          <w:rFonts w:eastAsia="Times New Roman" w:cstheme="minorHAnsi"/>
        </w:rPr>
        <w:sym w:font="Symbol" w:char="F0B7"/>
      </w:r>
      <w:r w:rsidRPr="009731E9">
        <w:rPr>
          <w:rFonts w:eastAsia="Times New Roman" w:cstheme="minorHAnsi"/>
        </w:rPr>
        <w:t xml:space="preserve">  Ensuring that data requests from law enforcement agencies are referred to the </w:t>
      </w:r>
      <w:r w:rsidR="005E6119" w:rsidRPr="009731E9">
        <w:rPr>
          <w:rFonts w:eastAsia="Times New Roman" w:cstheme="minorHAnsi"/>
        </w:rPr>
        <w:t xml:space="preserve">Chief Executive </w:t>
      </w:r>
      <w:r w:rsidRPr="009731E9">
        <w:rPr>
          <w:rFonts w:eastAsia="Times New Roman" w:cstheme="minorHAnsi"/>
        </w:rPr>
        <w:t xml:space="preserve">at the earliest opportunity; </w:t>
      </w:r>
    </w:p>
    <w:p w14:paraId="1B8E5082" w14:textId="77777777" w:rsidR="00B009C0" w:rsidRPr="009731E9" w:rsidRDefault="00B009C0" w:rsidP="00B009C0">
      <w:pPr>
        <w:spacing w:before="100" w:beforeAutospacing="1" w:after="100" w:afterAutospacing="1"/>
        <w:rPr>
          <w:rFonts w:eastAsia="Times New Roman" w:cstheme="minorHAnsi"/>
        </w:rPr>
      </w:pPr>
      <w:r w:rsidRPr="009731E9">
        <w:rPr>
          <w:rFonts w:eastAsia="Times New Roman" w:cstheme="minorHAnsi"/>
        </w:rPr>
        <w:sym w:font="Symbol" w:char="F0B7"/>
      </w:r>
      <w:r w:rsidRPr="009731E9">
        <w:rPr>
          <w:rFonts w:eastAsia="Times New Roman" w:cstheme="minorHAnsi"/>
        </w:rPr>
        <w:t xml:space="preserve">  Reporting all faults in the system; </w:t>
      </w:r>
    </w:p>
    <w:p w14:paraId="3DB34286" w14:textId="77777777" w:rsidR="00B009C0" w:rsidRPr="009731E9" w:rsidRDefault="00B009C0" w:rsidP="00B009C0">
      <w:pPr>
        <w:spacing w:before="100" w:beforeAutospacing="1" w:after="100" w:afterAutospacing="1"/>
        <w:rPr>
          <w:rFonts w:eastAsia="Times New Roman" w:cstheme="minorHAnsi"/>
        </w:rPr>
      </w:pPr>
      <w:r w:rsidRPr="009731E9">
        <w:rPr>
          <w:rFonts w:eastAsia="Times New Roman" w:cstheme="minorHAnsi"/>
        </w:rPr>
        <w:sym w:font="Symbol" w:char="F0B7"/>
      </w:r>
      <w:r w:rsidRPr="009731E9">
        <w:rPr>
          <w:rFonts w:eastAsia="Times New Roman" w:cstheme="minorHAnsi"/>
        </w:rPr>
        <w:t xml:space="preserve">  Ensuring that each system is serviced at least annually. </w:t>
      </w:r>
    </w:p>
    <w:p w14:paraId="210BEA78" w14:textId="77777777" w:rsidR="00B009C0" w:rsidRPr="009731E9" w:rsidRDefault="00B009C0" w:rsidP="00B009C0">
      <w:pPr>
        <w:spacing w:before="100" w:beforeAutospacing="1" w:after="100" w:afterAutospacing="1"/>
        <w:rPr>
          <w:rFonts w:eastAsia="Times New Roman" w:cstheme="minorHAnsi"/>
        </w:rPr>
      </w:pPr>
      <w:r w:rsidRPr="009731E9">
        <w:rPr>
          <w:rFonts w:eastAsia="Times New Roman" w:cstheme="minorHAnsi"/>
        </w:rPr>
        <w:lastRenderedPageBreak/>
        <w:sym w:font="Symbol" w:char="F0B7"/>
      </w:r>
      <w:r w:rsidRPr="009731E9">
        <w:rPr>
          <w:rFonts w:eastAsia="Times New Roman" w:cstheme="minorHAnsi"/>
        </w:rPr>
        <w:t xml:space="preserve">  Routinely inspecting CCTV systems to ensure that they remain DPA compliant; </w:t>
      </w:r>
    </w:p>
    <w:p w14:paraId="612EC4A0" w14:textId="23D9F35E" w:rsidR="00B009C0" w:rsidRPr="009731E9" w:rsidRDefault="00B009C0" w:rsidP="005E6119">
      <w:pPr>
        <w:spacing w:before="100" w:beforeAutospacing="1" w:after="100" w:afterAutospacing="1"/>
        <w:rPr>
          <w:rFonts w:eastAsia="Times New Roman" w:cstheme="minorHAnsi"/>
        </w:rPr>
      </w:pPr>
      <w:r w:rsidRPr="009731E9">
        <w:rPr>
          <w:rFonts w:eastAsia="Times New Roman" w:cstheme="minorHAnsi"/>
        </w:rPr>
        <w:sym w:font="Symbol" w:char="F0B7"/>
      </w:r>
      <w:r w:rsidRPr="009731E9">
        <w:rPr>
          <w:rFonts w:eastAsia="Times New Roman" w:cstheme="minorHAnsi"/>
        </w:rPr>
        <w:t xml:space="preserve">  Providing an operational requirement for a</w:t>
      </w:r>
      <w:r w:rsidR="005E6119" w:rsidRPr="009731E9">
        <w:rPr>
          <w:rFonts w:eastAsia="Times New Roman" w:cstheme="minorHAnsi"/>
        </w:rPr>
        <w:t xml:space="preserve"> </w:t>
      </w:r>
      <w:r w:rsidRPr="009731E9">
        <w:rPr>
          <w:rFonts w:eastAsia="Times New Roman" w:cstheme="minorHAnsi"/>
        </w:rPr>
        <w:t xml:space="preserve">new CCTV systems in-line with guidance produced by the Home Office, </w:t>
      </w:r>
      <w:r w:rsidRPr="009731E9">
        <w:rPr>
          <w:rFonts w:eastAsia="Times New Roman" w:cstheme="minorHAnsi"/>
          <w:i/>
          <w:iCs/>
        </w:rPr>
        <w:t>HOSDB CCTV Operational Requirements Manual, 2009</w:t>
      </w:r>
      <w:r w:rsidRPr="009731E9">
        <w:rPr>
          <w:rFonts w:eastAsia="Times New Roman" w:cstheme="minorHAnsi"/>
        </w:rPr>
        <w:t xml:space="preserve">; </w:t>
      </w:r>
    </w:p>
    <w:p w14:paraId="5A3A0F75" w14:textId="77777777" w:rsidR="00B009C0" w:rsidRPr="009731E9" w:rsidRDefault="00B009C0" w:rsidP="005E6119">
      <w:pPr>
        <w:spacing w:before="100" w:beforeAutospacing="1" w:after="100" w:afterAutospacing="1"/>
        <w:rPr>
          <w:rFonts w:eastAsia="Times New Roman" w:cstheme="minorHAnsi"/>
        </w:rPr>
      </w:pPr>
      <w:r w:rsidRPr="009731E9">
        <w:rPr>
          <w:rFonts w:eastAsia="Times New Roman" w:cstheme="minorHAnsi"/>
        </w:rPr>
        <w:sym w:font="Symbol" w:char="F0B7"/>
      </w:r>
      <w:r w:rsidRPr="009731E9">
        <w:rPr>
          <w:rFonts w:eastAsia="Times New Roman" w:cstheme="minorHAnsi"/>
        </w:rPr>
        <w:t xml:space="preserve">  Providing an operational requirement for all existing CCTV systems where all upgrades or modifications are carried out; </w:t>
      </w:r>
    </w:p>
    <w:p w14:paraId="006FD379" w14:textId="77777777" w:rsidR="00B009C0" w:rsidRPr="009731E9" w:rsidRDefault="00B009C0" w:rsidP="005E6119">
      <w:pPr>
        <w:spacing w:before="100" w:beforeAutospacing="1" w:after="100" w:afterAutospacing="1"/>
        <w:rPr>
          <w:rFonts w:eastAsia="Times New Roman" w:cstheme="minorHAnsi"/>
        </w:rPr>
      </w:pPr>
      <w:r w:rsidRPr="009731E9">
        <w:rPr>
          <w:rFonts w:eastAsia="Times New Roman" w:cstheme="minorHAnsi"/>
        </w:rPr>
        <w:sym w:font="Symbol" w:char="F0B7"/>
      </w:r>
      <w:r w:rsidRPr="009731E9">
        <w:rPr>
          <w:rFonts w:eastAsia="Times New Roman" w:cstheme="minorHAnsi"/>
        </w:rPr>
        <w:t xml:space="preserve">  Measuring progress against the operational requirement on all new works and upgrades; </w:t>
      </w:r>
    </w:p>
    <w:p w14:paraId="5D1085DF" w14:textId="77777777" w:rsidR="00B009C0" w:rsidRPr="009731E9" w:rsidRDefault="00B009C0" w:rsidP="005E6119">
      <w:pPr>
        <w:spacing w:before="100" w:beforeAutospacing="1" w:after="100" w:afterAutospacing="1"/>
        <w:rPr>
          <w:rFonts w:eastAsia="Times New Roman" w:cstheme="minorHAnsi"/>
        </w:rPr>
      </w:pPr>
      <w:r w:rsidRPr="009731E9">
        <w:rPr>
          <w:rFonts w:eastAsia="Times New Roman" w:cstheme="minorHAnsi"/>
        </w:rPr>
        <w:sym w:font="Symbol" w:char="F0B7"/>
      </w:r>
      <w:r w:rsidRPr="009731E9">
        <w:rPr>
          <w:rFonts w:eastAsia="Times New Roman" w:cstheme="minorHAnsi"/>
        </w:rPr>
        <w:t xml:space="preserve">  Provide assistance and advice on the use of CCTV images following incidents; </w:t>
      </w:r>
    </w:p>
    <w:p w14:paraId="5DECAFB3" w14:textId="77777777" w:rsidR="00B009C0" w:rsidRPr="009731E9" w:rsidRDefault="00B009C0" w:rsidP="005E6119">
      <w:pPr>
        <w:spacing w:before="100" w:beforeAutospacing="1" w:after="100" w:afterAutospacing="1"/>
        <w:rPr>
          <w:rFonts w:eastAsia="Times New Roman" w:cstheme="minorHAnsi"/>
        </w:rPr>
      </w:pPr>
      <w:r w:rsidRPr="009731E9">
        <w:rPr>
          <w:rFonts w:eastAsia="Times New Roman" w:cstheme="minorHAnsi"/>
        </w:rPr>
        <w:sym w:font="Symbol" w:char="F0B7"/>
      </w:r>
      <w:r w:rsidRPr="009731E9">
        <w:rPr>
          <w:rFonts w:eastAsia="Times New Roman" w:cstheme="minorHAnsi"/>
        </w:rPr>
        <w:t xml:space="preserve">  Ensuring the CCTV systems have a maintenance and management contract in place. </w:t>
      </w:r>
    </w:p>
    <w:p w14:paraId="5C1D5CB6" w14:textId="3FEE4480" w:rsidR="00B009C0" w:rsidRPr="009731E9" w:rsidRDefault="00B009C0" w:rsidP="00B009C0">
      <w:pPr>
        <w:spacing w:before="100" w:beforeAutospacing="1" w:after="100" w:afterAutospacing="1"/>
        <w:rPr>
          <w:rFonts w:eastAsia="Times New Roman" w:cstheme="minorHAnsi"/>
        </w:rPr>
      </w:pPr>
      <w:r w:rsidRPr="009731E9">
        <w:rPr>
          <w:rFonts w:eastAsia="Times New Roman" w:cstheme="minorHAnsi"/>
        </w:rPr>
        <w:t xml:space="preserve">The </w:t>
      </w:r>
      <w:r w:rsidR="005E6119" w:rsidRPr="009731E9">
        <w:rPr>
          <w:rFonts w:eastAsia="Times New Roman" w:cstheme="minorHAnsi"/>
          <w:b/>
          <w:bCs/>
        </w:rPr>
        <w:t xml:space="preserve">Line </w:t>
      </w:r>
      <w:r w:rsidR="002D772E">
        <w:rPr>
          <w:rFonts w:eastAsia="Times New Roman" w:cstheme="minorHAnsi"/>
          <w:b/>
          <w:bCs/>
        </w:rPr>
        <w:t>M</w:t>
      </w:r>
      <w:r w:rsidR="005E6119" w:rsidRPr="009731E9">
        <w:rPr>
          <w:rFonts w:eastAsia="Times New Roman" w:cstheme="minorHAnsi"/>
          <w:b/>
          <w:bCs/>
        </w:rPr>
        <w:t>anagers</w:t>
      </w:r>
      <w:r w:rsidRPr="009731E9">
        <w:rPr>
          <w:rFonts w:eastAsia="Times New Roman" w:cstheme="minorHAnsi"/>
          <w:b/>
          <w:bCs/>
        </w:rPr>
        <w:t xml:space="preserve"> </w:t>
      </w:r>
      <w:r w:rsidRPr="009731E9">
        <w:rPr>
          <w:rFonts w:eastAsia="Times New Roman" w:cstheme="minorHAnsi"/>
        </w:rPr>
        <w:t>have a responsibility to ensure that the policy is implemented within their area and that their teams are aware of the policy and have received appropriate training where necessary. Risk assessments should be raised and managed</w:t>
      </w:r>
      <w:r w:rsidR="005E6119" w:rsidRPr="009731E9">
        <w:rPr>
          <w:rFonts w:eastAsia="Times New Roman" w:cstheme="minorHAnsi"/>
        </w:rPr>
        <w:t xml:space="preserve"> by senior management</w:t>
      </w:r>
      <w:r w:rsidRPr="009731E9">
        <w:rPr>
          <w:rFonts w:eastAsia="Times New Roman" w:cstheme="minorHAnsi"/>
        </w:rPr>
        <w:t xml:space="preserve">, and it is their responsibility to seek advice where appropriate. </w:t>
      </w:r>
    </w:p>
    <w:p w14:paraId="6D7AA787" w14:textId="77777777" w:rsidR="00B009C0" w:rsidRPr="009731E9" w:rsidRDefault="00B009C0" w:rsidP="00B009C0">
      <w:pPr>
        <w:spacing w:before="100" w:beforeAutospacing="1" w:after="100" w:afterAutospacing="1"/>
        <w:rPr>
          <w:rFonts w:eastAsia="Times New Roman" w:cstheme="minorHAnsi"/>
        </w:rPr>
      </w:pPr>
      <w:r w:rsidRPr="009731E9">
        <w:rPr>
          <w:rFonts w:eastAsia="Times New Roman" w:cstheme="minorHAnsi"/>
        </w:rPr>
        <w:t xml:space="preserve">All </w:t>
      </w:r>
      <w:r w:rsidRPr="009731E9">
        <w:rPr>
          <w:rFonts w:eastAsia="Times New Roman" w:cstheme="minorHAnsi"/>
          <w:b/>
          <w:bCs/>
        </w:rPr>
        <w:t xml:space="preserve">Members of Staff </w:t>
      </w:r>
      <w:r w:rsidRPr="009731E9">
        <w:rPr>
          <w:rFonts w:eastAsia="Times New Roman" w:cstheme="minorHAnsi"/>
        </w:rPr>
        <w:t xml:space="preserve">are accountable for their professional practice and hold individual responsibility to be aware of and read policies appropriate to their roles, and others where necessary. They should be aware and comply with their responsibilities within the individual policies of the Boards. </w:t>
      </w:r>
    </w:p>
    <w:p w14:paraId="1579D816" w14:textId="77777777" w:rsidR="00B009C0" w:rsidRPr="009731E9" w:rsidRDefault="00B009C0" w:rsidP="00B009C0">
      <w:pPr>
        <w:spacing w:before="100" w:beforeAutospacing="1" w:after="100" w:afterAutospacing="1"/>
        <w:rPr>
          <w:rFonts w:eastAsia="Times New Roman" w:cstheme="minorHAnsi"/>
        </w:rPr>
      </w:pPr>
      <w:r w:rsidRPr="009731E9">
        <w:rPr>
          <w:rFonts w:eastAsia="Times New Roman" w:cstheme="minorHAnsi"/>
          <w:b/>
          <w:bCs/>
        </w:rPr>
        <w:t xml:space="preserve">6. Planning new CCTV Schemes </w:t>
      </w:r>
    </w:p>
    <w:p w14:paraId="7E638926" w14:textId="699D6E52" w:rsidR="00B009C0" w:rsidRPr="009731E9" w:rsidRDefault="00B009C0" w:rsidP="00B009C0">
      <w:pPr>
        <w:spacing w:before="100" w:beforeAutospacing="1" w:after="100" w:afterAutospacing="1"/>
        <w:rPr>
          <w:rFonts w:eastAsia="Times New Roman" w:cstheme="minorHAnsi"/>
        </w:rPr>
      </w:pPr>
      <w:r w:rsidRPr="009731E9">
        <w:rPr>
          <w:rFonts w:eastAsia="Times New Roman" w:cstheme="minorHAnsi"/>
        </w:rPr>
        <w:t xml:space="preserve">CCTV systems are intrusive and the decision to install CCTV must be informed by a thorough assessment of the </w:t>
      </w:r>
      <w:r w:rsidR="005E6119" w:rsidRPr="009731E9">
        <w:rPr>
          <w:rFonts w:eastAsia="Times New Roman" w:cstheme="minorHAnsi"/>
        </w:rPr>
        <w:t>requirements and issues</w:t>
      </w:r>
      <w:r w:rsidRPr="009731E9">
        <w:rPr>
          <w:rFonts w:eastAsia="Times New Roman" w:cstheme="minorHAnsi"/>
        </w:rPr>
        <w:t xml:space="preserve"> the system is intended to address. All schemes should be assessed on the impact of people’s privacy. </w:t>
      </w:r>
    </w:p>
    <w:p w14:paraId="4B9169BF" w14:textId="77777777" w:rsidR="00B009C0" w:rsidRPr="009731E9" w:rsidRDefault="00B009C0" w:rsidP="00B009C0">
      <w:pPr>
        <w:spacing w:before="100" w:beforeAutospacing="1" w:after="100" w:afterAutospacing="1"/>
        <w:rPr>
          <w:rFonts w:eastAsia="Times New Roman" w:cstheme="minorHAnsi"/>
        </w:rPr>
      </w:pPr>
      <w:r w:rsidRPr="009731E9">
        <w:rPr>
          <w:rFonts w:eastAsia="Times New Roman" w:cstheme="minorHAnsi"/>
        </w:rPr>
        <w:t xml:space="preserve">collectively consider the following issues: </w:t>
      </w:r>
    </w:p>
    <w:p w14:paraId="24929071" w14:textId="77777777" w:rsidR="00B009C0" w:rsidRPr="009731E9" w:rsidRDefault="00B009C0" w:rsidP="00B009C0">
      <w:pPr>
        <w:spacing w:before="100" w:beforeAutospacing="1" w:after="100" w:afterAutospacing="1"/>
        <w:ind w:left="720"/>
        <w:rPr>
          <w:rFonts w:eastAsia="Times New Roman" w:cstheme="minorHAnsi"/>
        </w:rPr>
      </w:pPr>
      <w:r w:rsidRPr="009731E9">
        <w:rPr>
          <w:rFonts w:eastAsia="Times New Roman" w:cstheme="minorHAnsi"/>
        </w:rPr>
        <w:sym w:font="Symbol" w:char="F0B7"/>
      </w:r>
      <w:r w:rsidRPr="009731E9">
        <w:rPr>
          <w:rFonts w:eastAsia="Times New Roman" w:cstheme="minorHAnsi"/>
        </w:rPr>
        <w:t xml:space="preserve">  Who will take responsibility for the system and images under the Data Protection Act? </w:t>
      </w:r>
    </w:p>
    <w:p w14:paraId="25BC008A" w14:textId="77777777" w:rsidR="00B009C0" w:rsidRPr="009731E9" w:rsidRDefault="00B009C0" w:rsidP="00B009C0">
      <w:pPr>
        <w:spacing w:before="100" w:beforeAutospacing="1" w:after="100" w:afterAutospacing="1"/>
        <w:ind w:left="720"/>
        <w:rPr>
          <w:rFonts w:eastAsia="Times New Roman" w:cstheme="minorHAnsi"/>
        </w:rPr>
      </w:pPr>
      <w:r w:rsidRPr="009731E9">
        <w:rPr>
          <w:rFonts w:eastAsia="Times New Roman" w:cstheme="minorHAnsi"/>
        </w:rPr>
        <w:sym w:font="Symbol" w:char="F0B7"/>
      </w:r>
      <w:r w:rsidRPr="009731E9">
        <w:rPr>
          <w:rFonts w:eastAsia="Times New Roman" w:cstheme="minorHAnsi"/>
        </w:rPr>
        <w:t xml:space="preserve">  What is the purpose of the system, and what problems it is meant to address? </w:t>
      </w:r>
    </w:p>
    <w:p w14:paraId="386D7E88" w14:textId="77777777" w:rsidR="00B009C0" w:rsidRPr="009731E9" w:rsidRDefault="00B009C0" w:rsidP="00B009C0">
      <w:pPr>
        <w:spacing w:before="100" w:beforeAutospacing="1" w:after="100" w:afterAutospacing="1"/>
        <w:ind w:left="720"/>
        <w:rPr>
          <w:rFonts w:eastAsia="Times New Roman" w:cstheme="minorHAnsi"/>
        </w:rPr>
      </w:pPr>
      <w:r w:rsidRPr="009731E9">
        <w:rPr>
          <w:rFonts w:eastAsia="Times New Roman" w:cstheme="minorHAnsi"/>
        </w:rPr>
        <w:sym w:font="Symbol" w:char="F0B7"/>
      </w:r>
      <w:r w:rsidRPr="009731E9">
        <w:rPr>
          <w:rFonts w:eastAsia="Times New Roman" w:cstheme="minorHAnsi"/>
        </w:rPr>
        <w:t xml:space="preserve">  What are the benefits to be gained from its use? </w:t>
      </w:r>
    </w:p>
    <w:p w14:paraId="5B9BFD6C" w14:textId="77777777" w:rsidR="00B009C0" w:rsidRPr="009731E9" w:rsidRDefault="00B009C0" w:rsidP="00B009C0">
      <w:pPr>
        <w:spacing w:before="100" w:beforeAutospacing="1" w:after="100" w:afterAutospacing="1"/>
        <w:ind w:left="720"/>
        <w:rPr>
          <w:rFonts w:eastAsia="Times New Roman" w:cstheme="minorHAnsi"/>
        </w:rPr>
      </w:pPr>
      <w:r w:rsidRPr="009731E9">
        <w:rPr>
          <w:rFonts w:eastAsia="Times New Roman" w:cstheme="minorHAnsi"/>
        </w:rPr>
        <w:sym w:font="Symbol" w:char="F0B7"/>
      </w:r>
      <w:r w:rsidRPr="009731E9">
        <w:rPr>
          <w:rFonts w:eastAsia="Times New Roman" w:cstheme="minorHAnsi"/>
        </w:rPr>
        <w:t xml:space="preserve">  Can CCTV technology realistically deliver these benefits? </w:t>
      </w:r>
    </w:p>
    <w:p w14:paraId="0A560628" w14:textId="77777777" w:rsidR="00B009C0" w:rsidRPr="009731E9" w:rsidRDefault="00B009C0" w:rsidP="00B009C0">
      <w:pPr>
        <w:spacing w:before="100" w:beforeAutospacing="1" w:after="100" w:afterAutospacing="1"/>
        <w:ind w:left="720"/>
        <w:rPr>
          <w:rFonts w:eastAsia="Times New Roman" w:cstheme="minorHAnsi"/>
        </w:rPr>
      </w:pPr>
      <w:r w:rsidRPr="009731E9">
        <w:rPr>
          <w:rFonts w:eastAsia="Times New Roman" w:cstheme="minorHAnsi"/>
        </w:rPr>
        <w:sym w:font="Symbol" w:char="F0B7"/>
      </w:r>
      <w:r w:rsidRPr="009731E9">
        <w:rPr>
          <w:rFonts w:eastAsia="Times New Roman" w:cstheme="minorHAnsi"/>
        </w:rPr>
        <w:t xml:space="preserve">  Can less privacy-intrusive solutions, such as improved lighting, achieve the same objective? </w:t>
      </w:r>
    </w:p>
    <w:p w14:paraId="2136F1EB" w14:textId="77777777" w:rsidR="00B009C0" w:rsidRPr="009731E9" w:rsidRDefault="00B009C0" w:rsidP="00B009C0">
      <w:pPr>
        <w:spacing w:before="100" w:beforeAutospacing="1" w:after="100" w:afterAutospacing="1"/>
        <w:ind w:left="720"/>
        <w:rPr>
          <w:rFonts w:eastAsia="Times New Roman" w:cstheme="minorHAnsi"/>
        </w:rPr>
      </w:pPr>
      <w:r w:rsidRPr="009731E9">
        <w:rPr>
          <w:rFonts w:eastAsia="Times New Roman" w:cstheme="minorHAnsi"/>
        </w:rPr>
        <w:sym w:font="Symbol" w:char="F0B7"/>
      </w:r>
      <w:r w:rsidRPr="009731E9">
        <w:rPr>
          <w:rFonts w:eastAsia="Times New Roman" w:cstheme="minorHAnsi"/>
        </w:rPr>
        <w:t xml:space="preserve">  Is there a need for images of identifiable individuals, or could the scheme use other images not capable of identifying the individual? </w:t>
      </w:r>
    </w:p>
    <w:p w14:paraId="53EB7F7D" w14:textId="77777777" w:rsidR="00B009C0" w:rsidRPr="009731E9" w:rsidRDefault="00B009C0" w:rsidP="00B009C0">
      <w:pPr>
        <w:spacing w:before="100" w:beforeAutospacing="1" w:after="100" w:afterAutospacing="1"/>
        <w:ind w:left="720"/>
        <w:rPr>
          <w:rFonts w:eastAsia="Times New Roman" w:cstheme="minorHAnsi"/>
        </w:rPr>
      </w:pPr>
      <w:r w:rsidRPr="009731E9">
        <w:rPr>
          <w:rFonts w:eastAsia="Times New Roman" w:cstheme="minorHAnsi"/>
        </w:rPr>
        <w:sym w:font="Symbol" w:char="F0B7"/>
      </w:r>
      <w:r w:rsidRPr="009731E9">
        <w:rPr>
          <w:rFonts w:eastAsia="Times New Roman" w:cstheme="minorHAnsi"/>
        </w:rPr>
        <w:t xml:space="preserve">  Will the system deliver the desired benefits now, and remain suitable in the future? </w:t>
      </w:r>
    </w:p>
    <w:p w14:paraId="0C86C451" w14:textId="77777777" w:rsidR="00B009C0" w:rsidRPr="009731E9" w:rsidRDefault="00B009C0" w:rsidP="00B009C0">
      <w:pPr>
        <w:spacing w:before="100" w:beforeAutospacing="1" w:after="100" w:afterAutospacing="1"/>
        <w:ind w:left="720"/>
        <w:rPr>
          <w:rFonts w:eastAsia="Times New Roman" w:cstheme="minorHAnsi"/>
        </w:rPr>
      </w:pPr>
      <w:r w:rsidRPr="009731E9">
        <w:rPr>
          <w:rFonts w:eastAsia="Times New Roman" w:cstheme="minorHAnsi"/>
        </w:rPr>
        <w:lastRenderedPageBreak/>
        <w:sym w:font="Symbol" w:char="F0B7"/>
      </w:r>
      <w:r w:rsidRPr="009731E9">
        <w:rPr>
          <w:rFonts w:eastAsia="Times New Roman" w:cstheme="minorHAnsi"/>
        </w:rPr>
        <w:t xml:space="preserve">  What future demands may arise for wider use of images, and how will these be </w:t>
      </w:r>
    </w:p>
    <w:p w14:paraId="29260C1A" w14:textId="77777777" w:rsidR="00B009C0" w:rsidRPr="009731E9" w:rsidRDefault="00B009C0" w:rsidP="00B009C0">
      <w:pPr>
        <w:spacing w:before="100" w:beforeAutospacing="1" w:after="100" w:afterAutospacing="1"/>
        <w:ind w:left="720"/>
        <w:rPr>
          <w:rFonts w:eastAsia="Times New Roman" w:cstheme="minorHAnsi"/>
        </w:rPr>
      </w:pPr>
      <w:r w:rsidRPr="009731E9">
        <w:rPr>
          <w:rFonts w:eastAsia="Times New Roman" w:cstheme="minorHAnsi"/>
        </w:rPr>
        <w:t xml:space="preserve">addressed? </w:t>
      </w:r>
    </w:p>
    <w:p w14:paraId="33AB0F86" w14:textId="77777777" w:rsidR="00B009C0" w:rsidRPr="009731E9" w:rsidRDefault="00B009C0" w:rsidP="00B009C0">
      <w:pPr>
        <w:spacing w:before="100" w:beforeAutospacing="1" w:after="100" w:afterAutospacing="1"/>
        <w:ind w:left="720"/>
        <w:rPr>
          <w:rFonts w:eastAsia="Times New Roman" w:cstheme="minorHAnsi"/>
        </w:rPr>
      </w:pPr>
      <w:r w:rsidRPr="009731E9">
        <w:rPr>
          <w:rFonts w:eastAsia="Times New Roman" w:cstheme="minorHAnsi"/>
        </w:rPr>
        <w:sym w:font="Symbol" w:char="F0B7"/>
      </w:r>
      <w:r w:rsidRPr="009731E9">
        <w:rPr>
          <w:rFonts w:eastAsia="Times New Roman" w:cstheme="minorHAnsi"/>
        </w:rPr>
        <w:t xml:space="preserve">  What are the views of those who will be under surveillance? </w:t>
      </w:r>
    </w:p>
    <w:p w14:paraId="447F457F" w14:textId="77777777" w:rsidR="00B009C0" w:rsidRPr="009731E9" w:rsidRDefault="00B009C0" w:rsidP="00B009C0">
      <w:pPr>
        <w:spacing w:before="100" w:beforeAutospacing="1" w:after="100" w:afterAutospacing="1"/>
        <w:ind w:left="720"/>
        <w:rPr>
          <w:rFonts w:eastAsia="Times New Roman" w:cstheme="minorHAnsi"/>
        </w:rPr>
      </w:pPr>
      <w:r w:rsidRPr="009731E9">
        <w:rPr>
          <w:rFonts w:eastAsia="Times New Roman" w:cstheme="minorHAnsi"/>
        </w:rPr>
        <w:sym w:font="Symbol" w:char="F0B7"/>
      </w:r>
      <w:r w:rsidRPr="009731E9">
        <w:rPr>
          <w:rFonts w:eastAsia="Times New Roman" w:cstheme="minorHAnsi"/>
        </w:rPr>
        <w:t xml:space="preserve">  What can be done to minimise intrusion for those who may be monitored? </w:t>
      </w:r>
    </w:p>
    <w:p w14:paraId="69339C30" w14:textId="0484FB1F" w:rsidR="00B009C0" w:rsidRPr="009731E9" w:rsidRDefault="00B009C0" w:rsidP="005E6119">
      <w:pPr>
        <w:spacing w:before="100" w:beforeAutospacing="1" w:after="100" w:afterAutospacing="1"/>
        <w:ind w:left="720"/>
        <w:rPr>
          <w:rFonts w:eastAsia="Times New Roman" w:cstheme="minorHAnsi"/>
        </w:rPr>
      </w:pPr>
      <w:r w:rsidRPr="009731E9">
        <w:rPr>
          <w:rFonts w:eastAsia="Times New Roman" w:cstheme="minorHAnsi"/>
        </w:rPr>
        <w:t xml:space="preserve">If justification is found for the new system, </w:t>
      </w:r>
      <w:r w:rsidR="005E6119" w:rsidRPr="009731E9">
        <w:rPr>
          <w:rFonts w:eastAsia="Times New Roman" w:cstheme="minorHAnsi"/>
        </w:rPr>
        <w:t xml:space="preserve">a </w:t>
      </w:r>
      <w:r w:rsidRPr="009731E9">
        <w:rPr>
          <w:rFonts w:eastAsia="Times New Roman" w:cstheme="minorHAnsi"/>
        </w:rPr>
        <w:t>statement of overall security need</w:t>
      </w:r>
      <w:r w:rsidR="005E6119" w:rsidRPr="009731E9">
        <w:rPr>
          <w:rFonts w:eastAsia="Times New Roman" w:cstheme="minorHAnsi"/>
        </w:rPr>
        <w:t xml:space="preserve"> is required</w:t>
      </w:r>
      <w:r w:rsidRPr="009731E9">
        <w:rPr>
          <w:rFonts w:eastAsia="Times New Roman" w:cstheme="minorHAnsi"/>
        </w:rPr>
        <w:t>.</w:t>
      </w:r>
      <w:r w:rsidR="005E6119" w:rsidRPr="009731E9">
        <w:rPr>
          <w:rFonts w:eastAsia="Times New Roman" w:cstheme="minorHAnsi"/>
        </w:rPr>
        <w:t xml:space="preserve"> </w:t>
      </w:r>
      <w:r w:rsidRPr="009731E9">
        <w:rPr>
          <w:rFonts w:eastAsia="Times New Roman" w:cstheme="minorHAnsi"/>
        </w:rPr>
        <w:t xml:space="preserve">Once a system is agreed, it must be authorised by the </w:t>
      </w:r>
      <w:r w:rsidR="005E6119" w:rsidRPr="009731E9">
        <w:rPr>
          <w:rFonts w:eastAsia="Times New Roman" w:cstheme="minorHAnsi"/>
        </w:rPr>
        <w:t>Chief Executive</w:t>
      </w:r>
      <w:r w:rsidRPr="009731E9">
        <w:rPr>
          <w:rFonts w:eastAsia="Times New Roman" w:cstheme="minorHAnsi"/>
        </w:rPr>
        <w:t xml:space="preserve">. </w:t>
      </w:r>
    </w:p>
    <w:p w14:paraId="7BFBDF5C" w14:textId="77777777" w:rsidR="00B009C0" w:rsidRPr="009731E9" w:rsidRDefault="00B009C0" w:rsidP="00B009C0">
      <w:pPr>
        <w:spacing w:before="100" w:beforeAutospacing="1" w:after="100" w:afterAutospacing="1"/>
        <w:ind w:left="720"/>
        <w:rPr>
          <w:rFonts w:eastAsia="Times New Roman" w:cstheme="minorHAnsi"/>
        </w:rPr>
      </w:pPr>
      <w:r w:rsidRPr="009731E9">
        <w:rPr>
          <w:rFonts w:eastAsia="Times New Roman" w:cstheme="minorHAnsi"/>
        </w:rPr>
        <w:t xml:space="preserve">Key stakeholders should ensure that the system is procured and installed in accordance with the operational requirement. </w:t>
      </w:r>
    </w:p>
    <w:p w14:paraId="08B4CB47" w14:textId="77777777" w:rsidR="00B009C0" w:rsidRPr="009731E9" w:rsidRDefault="00B009C0" w:rsidP="00B009C0">
      <w:pPr>
        <w:spacing w:before="100" w:beforeAutospacing="1" w:after="100" w:afterAutospacing="1"/>
        <w:rPr>
          <w:rFonts w:eastAsia="Times New Roman" w:cstheme="minorHAnsi"/>
        </w:rPr>
      </w:pPr>
      <w:r w:rsidRPr="009731E9">
        <w:rPr>
          <w:rFonts w:eastAsia="Times New Roman" w:cstheme="minorHAnsi"/>
          <w:b/>
          <w:bCs/>
        </w:rPr>
        <w:t xml:space="preserve">7. Management of CCTV Schemes </w:t>
      </w:r>
    </w:p>
    <w:p w14:paraId="1AE72A34" w14:textId="34AA612D" w:rsidR="00B009C0" w:rsidRPr="009731E9" w:rsidRDefault="005E6119" w:rsidP="00B009C0">
      <w:pPr>
        <w:spacing w:before="100" w:beforeAutospacing="1" w:after="100" w:afterAutospacing="1"/>
        <w:rPr>
          <w:rFonts w:eastAsia="Times New Roman" w:cstheme="minorHAnsi"/>
        </w:rPr>
      </w:pPr>
      <w:r w:rsidRPr="009731E9">
        <w:rPr>
          <w:rFonts w:eastAsia="Times New Roman" w:cstheme="minorHAnsi"/>
        </w:rPr>
        <w:t>It is good practice to appoint a</w:t>
      </w:r>
      <w:r w:rsidR="00B009C0" w:rsidRPr="009731E9">
        <w:rPr>
          <w:rFonts w:eastAsia="Times New Roman" w:cstheme="minorHAnsi"/>
        </w:rPr>
        <w:t xml:space="preserve"> </w:t>
      </w:r>
      <w:r w:rsidRPr="009731E9">
        <w:rPr>
          <w:rFonts w:eastAsia="Times New Roman" w:cstheme="minorHAnsi"/>
        </w:rPr>
        <w:t xml:space="preserve">existing staff member to act as a </w:t>
      </w:r>
      <w:r w:rsidR="00B009C0" w:rsidRPr="009731E9">
        <w:rPr>
          <w:rFonts w:eastAsia="Times New Roman" w:cstheme="minorHAnsi"/>
        </w:rPr>
        <w:t xml:space="preserve">local building manager to ensure that CCTV systems they control operate efficiently, effectively and are maintained to ensure that they continue to meet the operational requirements for the system. Managers of CCTV systems should ensure the following: </w:t>
      </w:r>
    </w:p>
    <w:p w14:paraId="314AC457" w14:textId="77777777" w:rsidR="00B009C0" w:rsidRPr="009731E9" w:rsidRDefault="00B009C0" w:rsidP="005E6119">
      <w:pPr>
        <w:spacing w:before="100" w:beforeAutospacing="1" w:after="100" w:afterAutospacing="1"/>
        <w:rPr>
          <w:rFonts w:eastAsia="Times New Roman" w:cstheme="minorHAnsi"/>
        </w:rPr>
      </w:pPr>
      <w:r w:rsidRPr="009731E9">
        <w:rPr>
          <w:rFonts w:eastAsia="Times New Roman" w:cstheme="minorHAnsi"/>
        </w:rPr>
        <w:sym w:font="Symbol" w:char="F0B7"/>
      </w:r>
      <w:r w:rsidRPr="009731E9">
        <w:rPr>
          <w:rFonts w:eastAsia="Times New Roman" w:cstheme="minorHAnsi"/>
        </w:rPr>
        <w:t xml:space="preserve">  Appropriate signs are prominently displayed on the site to ensure that visitors are aware that they are subject to CCTV surveillance. Signs should be clearly visible and readable, contain details of the organisation, the purpose of the system, and who to contact about the scheme (a telephone number should be sufficient); </w:t>
      </w:r>
    </w:p>
    <w:p w14:paraId="1C5B00F8" w14:textId="77777777" w:rsidR="00B009C0" w:rsidRPr="009731E9" w:rsidRDefault="00B009C0" w:rsidP="005E6119">
      <w:pPr>
        <w:spacing w:before="100" w:beforeAutospacing="1" w:after="100" w:afterAutospacing="1"/>
        <w:rPr>
          <w:rFonts w:eastAsia="Times New Roman" w:cstheme="minorHAnsi"/>
        </w:rPr>
      </w:pPr>
      <w:r w:rsidRPr="009731E9">
        <w:rPr>
          <w:rFonts w:eastAsia="Times New Roman" w:cstheme="minorHAnsi"/>
        </w:rPr>
        <w:sym w:font="Symbol" w:char="F0B7"/>
      </w:r>
      <w:r w:rsidRPr="009731E9">
        <w:rPr>
          <w:rFonts w:eastAsia="Times New Roman" w:cstheme="minorHAnsi"/>
        </w:rPr>
        <w:t xml:space="preserve">  All faults should be reported immediately; </w:t>
      </w:r>
    </w:p>
    <w:p w14:paraId="6A40E8E2" w14:textId="77777777" w:rsidR="00B009C0" w:rsidRPr="009731E9" w:rsidRDefault="00B009C0" w:rsidP="005E6119">
      <w:pPr>
        <w:spacing w:before="100" w:beforeAutospacing="1" w:after="100" w:afterAutospacing="1"/>
        <w:rPr>
          <w:rFonts w:eastAsia="Times New Roman" w:cstheme="minorHAnsi"/>
        </w:rPr>
      </w:pPr>
      <w:r w:rsidRPr="009731E9">
        <w:rPr>
          <w:rFonts w:eastAsia="Times New Roman" w:cstheme="minorHAnsi"/>
        </w:rPr>
        <w:sym w:font="Symbol" w:char="F0B7"/>
      </w:r>
      <w:r w:rsidRPr="009731E9">
        <w:rPr>
          <w:rFonts w:eastAsia="Times New Roman" w:cstheme="minorHAnsi"/>
        </w:rPr>
        <w:t xml:space="preserve">  A deputy should be appointed to ensure that the system continues to be managed in the absence of the manager. The deputy will require appropriate training. </w:t>
      </w:r>
    </w:p>
    <w:p w14:paraId="5733082E" w14:textId="77777777" w:rsidR="00B009C0" w:rsidRPr="009731E9" w:rsidRDefault="00B009C0" w:rsidP="005E6119">
      <w:pPr>
        <w:spacing w:before="100" w:beforeAutospacing="1" w:after="100" w:afterAutospacing="1"/>
        <w:rPr>
          <w:rFonts w:eastAsia="Times New Roman" w:cstheme="minorHAnsi"/>
        </w:rPr>
      </w:pPr>
      <w:r w:rsidRPr="009731E9">
        <w:rPr>
          <w:rFonts w:eastAsia="Times New Roman" w:cstheme="minorHAnsi"/>
        </w:rPr>
        <w:sym w:font="Symbol" w:char="F0B7"/>
      </w:r>
      <w:r w:rsidRPr="009731E9">
        <w:rPr>
          <w:rFonts w:eastAsia="Times New Roman" w:cstheme="minorHAnsi"/>
        </w:rPr>
        <w:t xml:space="preserve">  All staff required to monitor or operate the system are given appropriate training, including periodic training on the Data Protection Act. </w:t>
      </w:r>
    </w:p>
    <w:p w14:paraId="5BCDC3FF" w14:textId="77777777" w:rsidR="00B009C0" w:rsidRPr="009731E9" w:rsidRDefault="00B009C0" w:rsidP="005E6119">
      <w:pPr>
        <w:spacing w:before="100" w:beforeAutospacing="1" w:after="100" w:afterAutospacing="1"/>
        <w:rPr>
          <w:rFonts w:eastAsia="Times New Roman" w:cstheme="minorHAnsi"/>
        </w:rPr>
      </w:pPr>
      <w:r w:rsidRPr="009731E9">
        <w:rPr>
          <w:rFonts w:eastAsia="Times New Roman" w:cstheme="minorHAnsi"/>
        </w:rPr>
        <w:sym w:font="Symbol" w:char="F0B7"/>
      </w:r>
      <w:r w:rsidRPr="009731E9">
        <w:rPr>
          <w:rFonts w:eastAsia="Times New Roman" w:cstheme="minorHAnsi"/>
        </w:rPr>
        <w:t xml:space="preserve">  Written local procedures are available for each system. These should include details of those authorised to export data from the system, a plan of all camera locations with camera numbers, manufactures user guides for digital recording devices, and fault reporting procedures; </w:t>
      </w:r>
    </w:p>
    <w:p w14:paraId="7FE4EE11" w14:textId="77777777" w:rsidR="00B009C0" w:rsidRPr="009731E9" w:rsidRDefault="00B009C0" w:rsidP="005E6119">
      <w:pPr>
        <w:spacing w:before="100" w:beforeAutospacing="1" w:after="100" w:afterAutospacing="1"/>
        <w:rPr>
          <w:rFonts w:eastAsia="Times New Roman" w:cstheme="minorHAnsi"/>
        </w:rPr>
      </w:pPr>
      <w:r w:rsidRPr="009731E9">
        <w:rPr>
          <w:rFonts w:eastAsia="Times New Roman" w:cstheme="minorHAnsi"/>
        </w:rPr>
        <w:sym w:font="Symbol" w:char="F0B7"/>
      </w:r>
      <w:r w:rsidRPr="009731E9">
        <w:rPr>
          <w:rFonts w:eastAsia="Times New Roman" w:cstheme="minorHAnsi"/>
        </w:rPr>
        <w:t xml:space="preserve">  An incident report is submitted for any incident involving CCTV system. </w:t>
      </w:r>
    </w:p>
    <w:p w14:paraId="0C8DF99D" w14:textId="32C6C1E3" w:rsidR="00B009C0" w:rsidRPr="009731E9" w:rsidRDefault="005E6119" w:rsidP="00B009C0">
      <w:pPr>
        <w:spacing w:before="100" w:beforeAutospacing="1" w:after="100" w:afterAutospacing="1"/>
        <w:rPr>
          <w:rFonts w:eastAsia="Times New Roman" w:cstheme="minorHAnsi"/>
        </w:rPr>
      </w:pPr>
      <w:r w:rsidRPr="009731E9">
        <w:rPr>
          <w:rFonts w:eastAsia="Times New Roman" w:cstheme="minorHAnsi"/>
        </w:rPr>
        <w:t xml:space="preserve">If appropriate, </w:t>
      </w:r>
      <w:r w:rsidR="00B009C0" w:rsidRPr="009731E9">
        <w:rPr>
          <w:rFonts w:eastAsia="Times New Roman" w:cstheme="minorHAnsi"/>
        </w:rPr>
        <w:t>Digital cameras by cable or wireless. This recording device must be secure and only accessible to those authorised to access the data stored on the device and analogue CCTV systems will have a recording device which is connected to all</w:t>
      </w:r>
      <w:r w:rsidR="002D772E">
        <w:rPr>
          <w:rFonts w:eastAsia="Times New Roman" w:cstheme="minorHAnsi"/>
        </w:rPr>
        <w:t>.</w:t>
      </w:r>
      <w:r w:rsidR="00B009C0" w:rsidRPr="009731E9">
        <w:rPr>
          <w:rFonts w:eastAsia="Times New Roman" w:cstheme="minorHAnsi"/>
        </w:rPr>
        <w:t xml:space="preserve"> </w:t>
      </w:r>
    </w:p>
    <w:p w14:paraId="3DADC431" w14:textId="77777777" w:rsidR="00B009C0" w:rsidRPr="009731E9" w:rsidRDefault="00B009C0" w:rsidP="00B009C0">
      <w:pPr>
        <w:spacing w:before="100" w:beforeAutospacing="1" w:after="100" w:afterAutospacing="1"/>
        <w:rPr>
          <w:rFonts w:eastAsia="Times New Roman" w:cstheme="minorHAnsi"/>
        </w:rPr>
      </w:pPr>
      <w:r w:rsidRPr="009731E9">
        <w:rPr>
          <w:rFonts w:eastAsia="Times New Roman" w:cstheme="minorHAnsi"/>
        </w:rPr>
        <w:t xml:space="preserve">A retention time of 31 days is accepted to be a reasonable period to retain data. Digital systems will overwrite data based upon the settings programmed into the recorder; however, retention times may be </w:t>
      </w:r>
      <w:r w:rsidRPr="009731E9">
        <w:rPr>
          <w:rFonts w:eastAsia="Times New Roman" w:cstheme="minorHAnsi"/>
        </w:rPr>
        <w:lastRenderedPageBreak/>
        <w:t xml:space="preserve">influenced by other restrictions imposed upon the system such as picture quality and image compression. This should be considered when planning and maintaining a system. </w:t>
      </w:r>
    </w:p>
    <w:p w14:paraId="4E4C6291" w14:textId="77777777" w:rsidR="00B009C0" w:rsidRPr="009731E9" w:rsidRDefault="00B009C0" w:rsidP="00B009C0">
      <w:pPr>
        <w:spacing w:before="100" w:beforeAutospacing="1" w:after="100" w:afterAutospacing="1"/>
        <w:rPr>
          <w:rFonts w:eastAsia="Times New Roman" w:cstheme="minorHAnsi"/>
        </w:rPr>
      </w:pPr>
      <w:r w:rsidRPr="009731E9">
        <w:rPr>
          <w:rFonts w:eastAsia="Times New Roman" w:cstheme="minorHAnsi"/>
        </w:rPr>
        <w:t xml:space="preserve">Recording devices should have an appropriate media drive to enable the exporting of images to portable media such as DVD. A supply of write-only DVDs should be available with every recording device. </w:t>
      </w:r>
    </w:p>
    <w:p w14:paraId="636E3B8D" w14:textId="575A1662" w:rsidR="00B009C0" w:rsidRPr="009731E9" w:rsidRDefault="00B009C0" w:rsidP="00B009C0">
      <w:pPr>
        <w:spacing w:before="100" w:beforeAutospacing="1" w:after="100" w:afterAutospacing="1"/>
        <w:rPr>
          <w:rFonts w:eastAsia="Times New Roman" w:cstheme="minorHAnsi"/>
        </w:rPr>
      </w:pPr>
      <w:r w:rsidRPr="009731E9">
        <w:rPr>
          <w:rFonts w:eastAsia="Times New Roman" w:cstheme="minorHAnsi"/>
        </w:rPr>
        <w:t>System monitor</w:t>
      </w:r>
      <w:r w:rsidR="005E6119" w:rsidRPr="009731E9">
        <w:rPr>
          <w:rFonts w:eastAsia="Times New Roman" w:cstheme="minorHAnsi"/>
        </w:rPr>
        <w:t xml:space="preserve">ing screens </w:t>
      </w:r>
      <w:r w:rsidRPr="009731E9">
        <w:rPr>
          <w:rFonts w:eastAsia="Times New Roman" w:cstheme="minorHAnsi"/>
        </w:rPr>
        <w:t xml:space="preserve">must be secured and only visible to those authorised to view images. Where the images relate to public areas which are generally accessible and the images merely mirror what can be seen by individuals present in that area there is unlikely to be a problem if a monitor showing these images can be seen by those using the </w:t>
      </w:r>
      <w:r w:rsidR="005E6119" w:rsidRPr="009731E9">
        <w:rPr>
          <w:rFonts w:eastAsia="Times New Roman" w:cstheme="minorHAnsi"/>
        </w:rPr>
        <w:t>premises,</w:t>
      </w:r>
      <w:r w:rsidRPr="009731E9">
        <w:rPr>
          <w:rFonts w:eastAsia="Times New Roman" w:cstheme="minorHAnsi"/>
        </w:rPr>
        <w:t xml:space="preserve"> however, images from restricted areas should not be visible to the public. </w:t>
      </w:r>
    </w:p>
    <w:p w14:paraId="16EF7920" w14:textId="77777777" w:rsidR="00B009C0" w:rsidRPr="009731E9" w:rsidRDefault="00B009C0" w:rsidP="00B009C0">
      <w:pPr>
        <w:spacing w:before="100" w:beforeAutospacing="1" w:after="100" w:afterAutospacing="1"/>
        <w:rPr>
          <w:rFonts w:eastAsia="Times New Roman" w:cstheme="minorHAnsi"/>
        </w:rPr>
      </w:pPr>
      <w:r w:rsidRPr="009731E9">
        <w:rPr>
          <w:rFonts w:eastAsia="Times New Roman" w:cstheme="minorHAnsi"/>
        </w:rPr>
        <w:t xml:space="preserve">New and established CCTV schemes should only be modified following a thorough review and planning process. This will ensure that the scheme remains DPA compliant. The following are examples of actions that may affect the legal status of a system: </w:t>
      </w:r>
    </w:p>
    <w:p w14:paraId="7C067F7D" w14:textId="77777777" w:rsidR="00B009C0" w:rsidRPr="009731E9" w:rsidRDefault="00B009C0" w:rsidP="00B009C0">
      <w:pPr>
        <w:spacing w:before="100" w:beforeAutospacing="1" w:after="100" w:afterAutospacing="1"/>
        <w:ind w:left="720"/>
        <w:rPr>
          <w:rFonts w:eastAsia="Times New Roman" w:cstheme="minorHAnsi"/>
        </w:rPr>
      </w:pPr>
      <w:r w:rsidRPr="009731E9">
        <w:rPr>
          <w:rFonts w:eastAsia="Times New Roman" w:cstheme="minorHAnsi"/>
        </w:rPr>
        <w:sym w:font="Symbol" w:char="F0B7"/>
      </w:r>
      <w:r w:rsidRPr="009731E9">
        <w:rPr>
          <w:rFonts w:eastAsia="Times New Roman" w:cstheme="minorHAnsi"/>
        </w:rPr>
        <w:t xml:space="preserve">  Changing the field and direction of view of cameras; </w:t>
      </w:r>
    </w:p>
    <w:p w14:paraId="2055C776" w14:textId="254F4C27" w:rsidR="00B009C0" w:rsidRPr="009731E9" w:rsidRDefault="00B009C0" w:rsidP="00B009C0">
      <w:pPr>
        <w:spacing w:before="100" w:beforeAutospacing="1" w:after="100" w:afterAutospacing="1"/>
        <w:ind w:left="720"/>
        <w:rPr>
          <w:rFonts w:eastAsia="Times New Roman" w:cstheme="minorHAnsi"/>
        </w:rPr>
      </w:pPr>
      <w:r w:rsidRPr="009731E9">
        <w:rPr>
          <w:rFonts w:eastAsia="Times New Roman" w:cstheme="minorHAnsi"/>
        </w:rPr>
        <w:sym w:font="Symbol" w:char="F0B7"/>
      </w:r>
      <w:r w:rsidRPr="009731E9">
        <w:rPr>
          <w:rFonts w:eastAsia="Times New Roman" w:cstheme="minorHAnsi"/>
        </w:rPr>
        <w:t xml:space="preserve">  Placing cameras in inappropriate areas, such as toilets, </w:t>
      </w:r>
      <w:r w:rsidR="005E6119" w:rsidRPr="009731E9">
        <w:rPr>
          <w:rFonts w:eastAsia="Times New Roman" w:cstheme="minorHAnsi"/>
        </w:rPr>
        <w:t>bathroom</w:t>
      </w:r>
      <w:r w:rsidRPr="009731E9">
        <w:rPr>
          <w:rFonts w:eastAsia="Times New Roman" w:cstheme="minorHAnsi"/>
        </w:rPr>
        <w:t xml:space="preserve"> areas, </w:t>
      </w:r>
      <w:r w:rsidR="005E6119" w:rsidRPr="009731E9">
        <w:rPr>
          <w:rFonts w:eastAsia="Times New Roman" w:cstheme="minorHAnsi"/>
        </w:rPr>
        <w:t>changing rooms</w:t>
      </w:r>
      <w:r w:rsidRPr="009731E9">
        <w:rPr>
          <w:rFonts w:eastAsia="Times New Roman" w:cstheme="minorHAnsi"/>
        </w:rPr>
        <w:t xml:space="preserve">, and any other area where higher levels of privacy expected. </w:t>
      </w:r>
    </w:p>
    <w:p w14:paraId="15D1C6D2" w14:textId="77777777" w:rsidR="00B009C0" w:rsidRPr="009731E9" w:rsidRDefault="00B009C0" w:rsidP="00B009C0">
      <w:pPr>
        <w:spacing w:before="100" w:beforeAutospacing="1" w:after="100" w:afterAutospacing="1"/>
        <w:ind w:left="720"/>
        <w:rPr>
          <w:rFonts w:eastAsia="Times New Roman" w:cstheme="minorHAnsi"/>
        </w:rPr>
      </w:pPr>
      <w:r w:rsidRPr="009731E9">
        <w:rPr>
          <w:rFonts w:eastAsia="Times New Roman" w:cstheme="minorHAnsi"/>
        </w:rPr>
        <w:sym w:font="Symbol" w:char="F0B7"/>
      </w:r>
      <w:r w:rsidRPr="009731E9">
        <w:rPr>
          <w:rFonts w:eastAsia="Times New Roman" w:cstheme="minorHAnsi"/>
        </w:rPr>
        <w:t xml:space="preserve">  Using systems for covert surveillance without authority. </w:t>
      </w:r>
    </w:p>
    <w:p w14:paraId="2BC52EAC" w14:textId="77777777" w:rsidR="00B009C0" w:rsidRPr="009731E9" w:rsidRDefault="00B009C0" w:rsidP="00B009C0">
      <w:pPr>
        <w:spacing w:before="100" w:beforeAutospacing="1" w:after="100" w:afterAutospacing="1"/>
        <w:rPr>
          <w:rFonts w:eastAsia="Times New Roman" w:cstheme="minorHAnsi"/>
        </w:rPr>
      </w:pPr>
      <w:r w:rsidRPr="009731E9">
        <w:rPr>
          <w:rFonts w:eastAsia="Times New Roman" w:cstheme="minorHAnsi"/>
          <w:b/>
          <w:bCs/>
        </w:rPr>
        <w:t xml:space="preserve">8. Image Security and Processing </w:t>
      </w:r>
    </w:p>
    <w:p w14:paraId="469C41CB" w14:textId="77777777" w:rsidR="00B009C0" w:rsidRPr="009731E9" w:rsidRDefault="00B009C0" w:rsidP="00B009C0">
      <w:pPr>
        <w:spacing w:before="100" w:beforeAutospacing="1" w:after="100" w:afterAutospacing="1"/>
        <w:rPr>
          <w:rFonts w:eastAsia="Times New Roman" w:cstheme="minorHAnsi"/>
        </w:rPr>
      </w:pPr>
      <w:r w:rsidRPr="009731E9">
        <w:rPr>
          <w:rFonts w:eastAsia="Times New Roman" w:cstheme="minorHAnsi"/>
        </w:rPr>
        <w:t xml:space="preserve">CCTV systems produce images which must be secured at all times. Recording devices, media, and monitors should be secured appropriate. CCTV systems are installed to provide better security and should therefore be used both proactively and reactively to achieve the aims that were intended when the system was installed. This means that images should be available to appropriate, authorised staff and to the law enforcement authorities. </w:t>
      </w:r>
    </w:p>
    <w:p w14:paraId="7394E342" w14:textId="3C3332FE" w:rsidR="00B009C0" w:rsidRPr="009731E9" w:rsidRDefault="00B009C0" w:rsidP="00B009C0">
      <w:pPr>
        <w:spacing w:before="100" w:beforeAutospacing="1" w:after="100" w:afterAutospacing="1"/>
        <w:rPr>
          <w:rFonts w:eastAsia="Times New Roman" w:cstheme="minorHAnsi"/>
        </w:rPr>
      </w:pPr>
      <w:r w:rsidRPr="009731E9">
        <w:rPr>
          <w:rFonts w:eastAsia="Times New Roman" w:cstheme="minorHAnsi"/>
        </w:rPr>
        <w:t xml:space="preserve">Some members of </w:t>
      </w:r>
      <w:r w:rsidR="005E6119" w:rsidRPr="009731E9">
        <w:rPr>
          <w:rFonts w:eastAsia="Times New Roman" w:cstheme="minorHAnsi"/>
        </w:rPr>
        <w:t>t</w:t>
      </w:r>
      <w:r w:rsidRPr="009731E9">
        <w:rPr>
          <w:rFonts w:eastAsia="Times New Roman" w:cstheme="minorHAnsi"/>
        </w:rPr>
        <w:t xml:space="preserve">he Board’s staff who have access to passive monitoring using approved, installed monitors should be able to view images from appropriate cameras. This may include networked CCTV systems using Internet Protocol (IP). </w:t>
      </w:r>
    </w:p>
    <w:p w14:paraId="31DF4500" w14:textId="547FDF28" w:rsidR="00B009C0" w:rsidRPr="009731E9" w:rsidRDefault="00B009C0" w:rsidP="00B009C0">
      <w:pPr>
        <w:spacing w:before="100" w:beforeAutospacing="1" w:after="100" w:afterAutospacing="1"/>
        <w:rPr>
          <w:rFonts w:eastAsia="Times New Roman" w:cstheme="minorHAnsi"/>
        </w:rPr>
      </w:pPr>
      <w:r w:rsidRPr="009731E9">
        <w:rPr>
          <w:rFonts w:eastAsia="Times New Roman" w:cstheme="minorHAnsi"/>
        </w:rPr>
        <w:t xml:space="preserve">CCTV systems may be used proactively following incidents and can assist with the investigation process; however, any request to view recorded data must be made through the local data controller for the system concerned and where necessary advice should be sought from (insert). Images can only be used for a purpose for which the system was intended. This would cover potential criminal or disciplinary investigations but would not necessarily cover issues of civil liability between individuals such as damage only traffic accidents on </w:t>
      </w:r>
      <w:r w:rsidR="009731E9" w:rsidRPr="009731E9">
        <w:rPr>
          <w:rFonts w:eastAsia="Times New Roman" w:cstheme="minorHAnsi"/>
        </w:rPr>
        <w:t>t</w:t>
      </w:r>
      <w:r w:rsidRPr="009731E9">
        <w:rPr>
          <w:rFonts w:eastAsia="Times New Roman" w:cstheme="minorHAnsi"/>
        </w:rPr>
        <w:t xml:space="preserve">he Boards property. </w:t>
      </w:r>
    </w:p>
    <w:p w14:paraId="5D66EBBD" w14:textId="77777777" w:rsidR="00B009C0" w:rsidRPr="009731E9" w:rsidRDefault="00B009C0" w:rsidP="00B009C0">
      <w:pPr>
        <w:spacing w:before="100" w:beforeAutospacing="1" w:after="100" w:afterAutospacing="1"/>
        <w:rPr>
          <w:rFonts w:eastAsia="Times New Roman" w:cstheme="minorHAnsi"/>
        </w:rPr>
      </w:pPr>
      <w:r w:rsidRPr="009731E9">
        <w:rPr>
          <w:rFonts w:eastAsia="Times New Roman" w:cstheme="minorHAnsi"/>
        </w:rPr>
        <w:t xml:space="preserve">Law enforcement agencies routinely request access to appropriate CCTV images when dealing with potential criminal offences. These investigations can be initiated by the Boards, members of staff, or people unconnected with Boards business. </w:t>
      </w:r>
    </w:p>
    <w:p w14:paraId="506E8A3A" w14:textId="77777777" w:rsidR="00B009C0" w:rsidRPr="009731E9" w:rsidRDefault="00B009C0" w:rsidP="00B009C0">
      <w:pPr>
        <w:spacing w:before="100" w:beforeAutospacing="1" w:after="100" w:afterAutospacing="1"/>
        <w:rPr>
          <w:rFonts w:eastAsia="Times New Roman" w:cstheme="minorHAnsi"/>
        </w:rPr>
      </w:pPr>
      <w:r w:rsidRPr="009731E9">
        <w:rPr>
          <w:rFonts w:eastAsia="Times New Roman" w:cstheme="minorHAnsi"/>
        </w:rPr>
        <w:lastRenderedPageBreak/>
        <w:t xml:space="preserve">The Police have a right to request access to such information under the Data Protection Act, provided they can show that the information will be used for the prevention and detection of crime, or the apprehension or prosecution of offenders. Data provided must pertain to the investigation. </w:t>
      </w:r>
    </w:p>
    <w:p w14:paraId="3BB9A15F" w14:textId="52640630" w:rsidR="00B009C0" w:rsidRPr="009731E9" w:rsidRDefault="00B009C0" w:rsidP="00B009C0">
      <w:pPr>
        <w:spacing w:before="100" w:beforeAutospacing="1" w:after="100" w:afterAutospacing="1"/>
        <w:rPr>
          <w:rFonts w:eastAsia="Times New Roman" w:cstheme="minorHAnsi"/>
        </w:rPr>
      </w:pPr>
      <w:r w:rsidRPr="009731E9">
        <w:rPr>
          <w:rFonts w:eastAsia="Times New Roman" w:cstheme="minorHAnsi"/>
        </w:rPr>
        <w:t xml:space="preserve">Where requests are made by the Police, they should be referred to the </w:t>
      </w:r>
      <w:r w:rsidR="009731E9" w:rsidRPr="009731E9">
        <w:rPr>
          <w:rFonts w:eastAsia="Times New Roman" w:cstheme="minorHAnsi"/>
        </w:rPr>
        <w:t xml:space="preserve">Chief executive </w:t>
      </w:r>
      <w:r w:rsidRPr="009731E9">
        <w:rPr>
          <w:rFonts w:eastAsia="Times New Roman" w:cstheme="minorHAnsi"/>
        </w:rPr>
        <w:t xml:space="preserve">who should consider the reasonableness of the requests and arrange a time with the Police to export the data requested from the recording device on the production of a formal </w:t>
      </w:r>
      <w:r w:rsidRPr="009731E9">
        <w:rPr>
          <w:rFonts w:eastAsia="Times New Roman" w:cstheme="minorHAnsi"/>
          <w:i/>
          <w:iCs/>
        </w:rPr>
        <w:t xml:space="preserve">Section 29, Data Protection Act </w:t>
      </w:r>
      <w:r w:rsidRPr="009731E9">
        <w:rPr>
          <w:rFonts w:eastAsia="Times New Roman" w:cstheme="minorHAnsi"/>
        </w:rPr>
        <w:t xml:space="preserve">form. If the </w:t>
      </w:r>
      <w:r w:rsidR="009731E9" w:rsidRPr="009731E9">
        <w:rPr>
          <w:rFonts w:eastAsia="Times New Roman" w:cstheme="minorHAnsi"/>
        </w:rPr>
        <w:t>Chief Executive</w:t>
      </w:r>
      <w:r w:rsidRPr="009731E9">
        <w:rPr>
          <w:rFonts w:eastAsia="Times New Roman" w:cstheme="minorHAnsi"/>
        </w:rPr>
        <w:t xml:space="preserve"> has any doubts about the request, </w:t>
      </w:r>
      <w:r w:rsidR="009731E9" w:rsidRPr="009731E9">
        <w:rPr>
          <w:rFonts w:eastAsia="Times New Roman" w:cstheme="minorHAnsi"/>
        </w:rPr>
        <w:t xml:space="preserve">professional </w:t>
      </w:r>
      <w:r w:rsidRPr="009731E9">
        <w:rPr>
          <w:rFonts w:eastAsia="Times New Roman" w:cstheme="minorHAnsi"/>
        </w:rPr>
        <w:t xml:space="preserve">advice should be sought before images are provided. </w:t>
      </w:r>
    </w:p>
    <w:p w14:paraId="5B708C3B" w14:textId="60B8B620" w:rsidR="00B009C0" w:rsidRPr="009731E9" w:rsidRDefault="00B009C0" w:rsidP="00B009C0">
      <w:pPr>
        <w:spacing w:before="100" w:beforeAutospacing="1" w:after="100" w:afterAutospacing="1"/>
        <w:rPr>
          <w:rFonts w:eastAsia="Times New Roman" w:cstheme="minorHAnsi"/>
        </w:rPr>
      </w:pPr>
      <w:r w:rsidRPr="009731E9">
        <w:rPr>
          <w:rFonts w:eastAsia="Times New Roman" w:cstheme="minorHAnsi"/>
        </w:rPr>
        <w:t xml:space="preserve">Most requests from the Police can be dealt with during normal working hours, although there may be occasions where urgent access is sought, particularly when dealing with serious crimes. </w:t>
      </w:r>
      <w:r w:rsidR="009731E9" w:rsidRPr="009731E9">
        <w:rPr>
          <w:rFonts w:eastAsia="Times New Roman" w:cstheme="minorHAnsi"/>
        </w:rPr>
        <w:t>The Boards’</w:t>
      </w:r>
      <w:r w:rsidRPr="009731E9">
        <w:rPr>
          <w:rFonts w:eastAsia="Times New Roman" w:cstheme="minorHAnsi"/>
        </w:rPr>
        <w:t xml:space="preserve"> </w:t>
      </w:r>
      <w:r w:rsidR="009731E9" w:rsidRPr="009731E9">
        <w:rPr>
          <w:rFonts w:eastAsia="Times New Roman" w:cstheme="minorHAnsi"/>
        </w:rPr>
        <w:t xml:space="preserve">premises </w:t>
      </w:r>
      <w:r w:rsidRPr="009731E9">
        <w:rPr>
          <w:rFonts w:eastAsia="Times New Roman" w:cstheme="minorHAnsi"/>
        </w:rPr>
        <w:t xml:space="preserve">should have an emergency procedure to consider such requests incorporated in the local CCTV procedure. </w:t>
      </w:r>
    </w:p>
    <w:p w14:paraId="07C0A1A8" w14:textId="4392D789" w:rsidR="00B009C0" w:rsidRPr="009731E9" w:rsidRDefault="00B009C0" w:rsidP="00B009C0">
      <w:pPr>
        <w:spacing w:before="100" w:beforeAutospacing="1" w:after="100" w:afterAutospacing="1"/>
        <w:rPr>
          <w:rFonts w:eastAsia="Times New Roman" w:cstheme="minorHAnsi"/>
        </w:rPr>
      </w:pPr>
      <w:r w:rsidRPr="009731E9">
        <w:rPr>
          <w:rFonts w:eastAsia="Times New Roman" w:cstheme="minorHAnsi"/>
        </w:rPr>
        <w:t xml:space="preserve">On every occasion that the Police request to view or copy images, an incident report must be raised, and the Police must sign the </w:t>
      </w:r>
      <w:r w:rsidRPr="009731E9">
        <w:rPr>
          <w:rFonts w:eastAsia="Times New Roman" w:cstheme="minorHAnsi"/>
          <w:i/>
          <w:iCs/>
        </w:rPr>
        <w:t xml:space="preserve">Access to View or Copy CCTV Images </w:t>
      </w:r>
      <w:r w:rsidRPr="009731E9">
        <w:rPr>
          <w:rFonts w:eastAsia="Times New Roman" w:cstheme="minorHAnsi"/>
        </w:rPr>
        <w:t xml:space="preserve">(Appendix C). The form must also be signed by the staff member facilitating the copying of the data. </w:t>
      </w:r>
      <w:r w:rsidR="009731E9" w:rsidRPr="009731E9">
        <w:rPr>
          <w:rFonts w:eastAsia="Times New Roman" w:cstheme="minorHAnsi"/>
        </w:rPr>
        <w:t xml:space="preserve">The Chief Executive </w:t>
      </w:r>
      <w:r w:rsidRPr="009731E9">
        <w:rPr>
          <w:rFonts w:eastAsia="Times New Roman" w:cstheme="minorHAnsi"/>
        </w:rPr>
        <w:t xml:space="preserve">should be informed of the incident and review each individual request. The completed access form should be stored securely. </w:t>
      </w:r>
    </w:p>
    <w:p w14:paraId="040664EE" w14:textId="77777777" w:rsidR="00B009C0" w:rsidRPr="009731E9" w:rsidRDefault="00B009C0" w:rsidP="00B009C0">
      <w:pPr>
        <w:spacing w:before="100" w:beforeAutospacing="1" w:after="100" w:afterAutospacing="1"/>
        <w:rPr>
          <w:rFonts w:eastAsia="Times New Roman" w:cstheme="minorHAnsi"/>
        </w:rPr>
      </w:pPr>
      <w:r w:rsidRPr="009731E9">
        <w:rPr>
          <w:rFonts w:eastAsia="Times New Roman" w:cstheme="minorHAnsi"/>
        </w:rPr>
        <w:t xml:space="preserve">The Police and others legitimately requesting access to images should only be given copies of the original data. Copies should be made onto portable media, such as write-only DVDs and handed over against a signature. Images should not be sent by email or other networked systems. The Police will usually provide their own portable media storage devices. </w:t>
      </w:r>
    </w:p>
    <w:p w14:paraId="045AA919" w14:textId="1CCFDA8E" w:rsidR="00B009C0" w:rsidRPr="009731E9" w:rsidRDefault="00B009C0" w:rsidP="00B009C0">
      <w:pPr>
        <w:spacing w:before="100" w:beforeAutospacing="1" w:after="100" w:afterAutospacing="1"/>
        <w:rPr>
          <w:rFonts w:eastAsia="Times New Roman" w:cstheme="minorHAnsi"/>
        </w:rPr>
      </w:pPr>
      <w:r w:rsidRPr="009731E9">
        <w:rPr>
          <w:rFonts w:eastAsia="Times New Roman" w:cstheme="minorHAnsi"/>
        </w:rPr>
        <w:t xml:space="preserve">There may be very rare occasions when the Police require the original recording device, or the hard disk drives from the device. This may be necessary to safeguard forensic data following a serious incident. </w:t>
      </w:r>
      <w:r w:rsidR="009731E9" w:rsidRPr="009731E9">
        <w:rPr>
          <w:rFonts w:eastAsia="Times New Roman" w:cstheme="minorHAnsi"/>
        </w:rPr>
        <w:t>Chief Executive</w:t>
      </w:r>
      <w:r w:rsidRPr="009731E9">
        <w:rPr>
          <w:rFonts w:eastAsia="Times New Roman" w:cstheme="minorHAnsi"/>
        </w:rPr>
        <w:t xml:space="preserve"> should not release recording devices or hard disk drives unless the Police produce a warrant. </w:t>
      </w:r>
    </w:p>
    <w:p w14:paraId="2515E51F" w14:textId="77777777" w:rsidR="00B009C0" w:rsidRPr="009731E9" w:rsidRDefault="00B009C0" w:rsidP="00B009C0">
      <w:pPr>
        <w:spacing w:before="100" w:beforeAutospacing="1" w:after="100" w:afterAutospacing="1"/>
        <w:rPr>
          <w:rFonts w:eastAsia="Times New Roman" w:cstheme="minorHAnsi"/>
        </w:rPr>
      </w:pPr>
      <w:r w:rsidRPr="009731E9">
        <w:rPr>
          <w:rFonts w:eastAsia="Times New Roman" w:cstheme="minorHAnsi"/>
        </w:rPr>
        <w:t xml:space="preserve">Images should only be viewed in a room or area which is secure and allows access only to those authorised to view the data. This requirement should be considered when planning and installing CCTV systems. Special care must be taken at location where there are multiple monitors as it is possible that images replayed on one monitor in a secure room, may also be visible on other monitors on the site which may not be secure. </w:t>
      </w:r>
    </w:p>
    <w:p w14:paraId="5403A336" w14:textId="3CAD9AE3" w:rsidR="00B009C0" w:rsidRPr="009731E9" w:rsidRDefault="00B009C0" w:rsidP="00B009C0">
      <w:pPr>
        <w:spacing w:before="100" w:beforeAutospacing="1" w:after="100" w:afterAutospacing="1"/>
        <w:rPr>
          <w:rFonts w:eastAsia="Times New Roman" w:cstheme="minorHAnsi"/>
        </w:rPr>
      </w:pPr>
      <w:r w:rsidRPr="009731E9">
        <w:rPr>
          <w:rFonts w:eastAsia="Times New Roman" w:cstheme="minorHAnsi"/>
        </w:rPr>
        <w:t xml:space="preserve">All media containing CCTV images must be treated as confidential waste if disposal is required. It should be noted that images should only be retained for as long as is necessary to achieve their purpose. Digital media stored on recording devices will be overwritten and VHS tapes, where used, will be recorded over as required by the Data Protection Principles. Data exported from recording devices must be strictly controlled and destroyed when no longer required.  </w:t>
      </w:r>
    </w:p>
    <w:p w14:paraId="2A993D5D" w14:textId="77777777" w:rsidR="00B009C0" w:rsidRPr="009731E9" w:rsidRDefault="00B009C0" w:rsidP="00B009C0">
      <w:pPr>
        <w:spacing w:before="100" w:beforeAutospacing="1" w:after="100" w:afterAutospacing="1"/>
        <w:rPr>
          <w:rFonts w:eastAsia="Times New Roman" w:cstheme="minorHAnsi"/>
        </w:rPr>
      </w:pPr>
      <w:r w:rsidRPr="009731E9">
        <w:rPr>
          <w:rFonts w:eastAsia="Times New Roman" w:cstheme="minorHAnsi"/>
          <w:b/>
          <w:bCs/>
        </w:rPr>
        <w:t xml:space="preserve">9. Breaches of Policy </w:t>
      </w:r>
    </w:p>
    <w:p w14:paraId="53D3DE18" w14:textId="77777777" w:rsidR="00B009C0" w:rsidRPr="009731E9" w:rsidRDefault="00B009C0" w:rsidP="00B009C0">
      <w:pPr>
        <w:spacing w:before="100" w:beforeAutospacing="1" w:after="100" w:afterAutospacing="1"/>
        <w:rPr>
          <w:rFonts w:eastAsia="Times New Roman" w:cstheme="minorHAnsi"/>
        </w:rPr>
      </w:pPr>
      <w:r w:rsidRPr="009731E9">
        <w:rPr>
          <w:rFonts w:eastAsia="Times New Roman" w:cstheme="minorHAnsi"/>
        </w:rPr>
        <w:t xml:space="preserve">Misuse of CCTV equipment and unauthorised processing of data may be criminal offences under the Data Protection Act. </w:t>
      </w:r>
    </w:p>
    <w:p w14:paraId="01FC193C" w14:textId="77777777" w:rsidR="00B009C0" w:rsidRPr="009731E9" w:rsidRDefault="00B009C0" w:rsidP="00B009C0">
      <w:pPr>
        <w:spacing w:before="100" w:beforeAutospacing="1" w:after="100" w:afterAutospacing="1"/>
        <w:rPr>
          <w:rFonts w:eastAsia="Times New Roman" w:cstheme="minorHAnsi"/>
        </w:rPr>
      </w:pPr>
      <w:r w:rsidRPr="009731E9">
        <w:rPr>
          <w:rFonts w:eastAsia="Times New Roman" w:cstheme="minorHAnsi"/>
          <w:b/>
          <w:bCs/>
        </w:rPr>
        <w:t xml:space="preserve">10. Complaints </w:t>
      </w:r>
    </w:p>
    <w:p w14:paraId="3F60D675" w14:textId="77777777" w:rsidR="00B009C0" w:rsidRPr="009731E9" w:rsidRDefault="00B009C0" w:rsidP="00B009C0">
      <w:pPr>
        <w:spacing w:before="100" w:beforeAutospacing="1" w:after="100" w:afterAutospacing="1"/>
        <w:rPr>
          <w:rFonts w:eastAsia="Times New Roman" w:cstheme="minorHAnsi"/>
        </w:rPr>
      </w:pPr>
      <w:r w:rsidRPr="009731E9">
        <w:rPr>
          <w:rFonts w:eastAsia="Times New Roman" w:cstheme="minorHAnsi"/>
        </w:rPr>
        <w:lastRenderedPageBreak/>
        <w:t xml:space="preserve">Any complaints received concerning CCTV systems should be handled in accordance to the </w:t>
      </w:r>
      <w:r w:rsidRPr="009731E9">
        <w:rPr>
          <w:rFonts w:eastAsia="Times New Roman" w:cstheme="minorHAnsi"/>
          <w:i/>
          <w:iCs/>
        </w:rPr>
        <w:t xml:space="preserve">Complaints Policy </w:t>
      </w:r>
    </w:p>
    <w:p w14:paraId="0110212C" w14:textId="77777777" w:rsidR="00B009C0" w:rsidRPr="009731E9" w:rsidRDefault="00B009C0" w:rsidP="00B009C0">
      <w:pPr>
        <w:spacing w:before="100" w:beforeAutospacing="1" w:after="100" w:afterAutospacing="1"/>
        <w:rPr>
          <w:rFonts w:eastAsia="Times New Roman" w:cstheme="minorHAnsi"/>
        </w:rPr>
      </w:pPr>
      <w:r w:rsidRPr="009731E9">
        <w:rPr>
          <w:rFonts w:eastAsia="Times New Roman" w:cstheme="minorHAnsi"/>
          <w:b/>
          <w:bCs/>
        </w:rPr>
        <w:t xml:space="preserve">11. Training </w:t>
      </w:r>
    </w:p>
    <w:p w14:paraId="62D55738" w14:textId="082726DB" w:rsidR="00B009C0" w:rsidRPr="009731E9" w:rsidRDefault="009731E9" w:rsidP="00B009C0">
      <w:pPr>
        <w:spacing w:before="100" w:beforeAutospacing="1" w:after="100" w:afterAutospacing="1"/>
        <w:rPr>
          <w:rFonts w:eastAsia="Times New Roman" w:cstheme="minorHAnsi"/>
        </w:rPr>
      </w:pPr>
      <w:r w:rsidRPr="009731E9">
        <w:rPr>
          <w:rFonts w:eastAsia="Times New Roman" w:cstheme="minorHAnsi"/>
        </w:rPr>
        <w:t>A</w:t>
      </w:r>
      <w:r w:rsidR="00B009C0" w:rsidRPr="009731E9">
        <w:rPr>
          <w:rFonts w:eastAsia="Times New Roman" w:cstheme="minorHAnsi"/>
        </w:rPr>
        <w:t xml:space="preserve">ppropriate members of staff are given adequate training to enable them to operate installed CCTV equipment. </w:t>
      </w:r>
    </w:p>
    <w:p w14:paraId="2D7FEF11" w14:textId="2D9F3D94" w:rsidR="00B009C0" w:rsidRPr="009731E9" w:rsidRDefault="00B009C0" w:rsidP="00B009C0">
      <w:pPr>
        <w:spacing w:before="100" w:beforeAutospacing="1" w:after="100" w:afterAutospacing="1"/>
        <w:rPr>
          <w:rFonts w:eastAsia="Times New Roman" w:cstheme="minorHAnsi"/>
        </w:rPr>
      </w:pPr>
      <w:r w:rsidRPr="009731E9">
        <w:rPr>
          <w:rFonts w:eastAsia="Times New Roman" w:cstheme="minorHAnsi"/>
        </w:rPr>
        <w:t>Details of all trained personnel and their responsibilities shall be recorded in local procedures</w:t>
      </w:r>
      <w:r w:rsidR="009731E9" w:rsidRPr="009731E9">
        <w:rPr>
          <w:rFonts w:eastAsia="Times New Roman" w:cstheme="minorHAnsi"/>
        </w:rPr>
        <w:t>.</w:t>
      </w:r>
    </w:p>
    <w:p w14:paraId="20031773" w14:textId="77777777" w:rsidR="00B009C0" w:rsidRPr="009731E9" w:rsidRDefault="00B009C0" w:rsidP="00B009C0">
      <w:pPr>
        <w:spacing w:before="100" w:beforeAutospacing="1" w:after="100" w:afterAutospacing="1"/>
        <w:rPr>
          <w:rFonts w:eastAsia="Times New Roman" w:cstheme="minorHAnsi"/>
        </w:rPr>
      </w:pPr>
      <w:r w:rsidRPr="009731E9">
        <w:rPr>
          <w:rFonts w:eastAsia="Times New Roman" w:cstheme="minorHAnsi"/>
        </w:rPr>
        <w:t xml:space="preserve">Suitable training shall be provided by contractors for all new CCTV systems. Where an existing system is subject to a maintenance agreement, this shall include appropriate training for designated staff. </w:t>
      </w:r>
    </w:p>
    <w:p w14:paraId="31A75A10" w14:textId="77777777" w:rsidR="00B009C0" w:rsidRPr="009731E9" w:rsidRDefault="00B009C0" w:rsidP="00B009C0">
      <w:pPr>
        <w:spacing w:before="100" w:beforeAutospacing="1" w:after="100" w:afterAutospacing="1"/>
        <w:rPr>
          <w:rFonts w:eastAsia="Times New Roman" w:cstheme="minorHAnsi"/>
        </w:rPr>
      </w:pPr>
      <w:r w:rsidRPr="009731E9">
        <w:rPr>
          <w:rFonts w:eastAsia="Times New Roman" w:cstheme="minorHAnsi"/>
          <w:b/>
          <w:bCs/>
        </w:rPr>
        <w:t xml:space="preserve">12. Monitoring Compliance </w:t>
      </w:r>
    </w:p>
    <w:p w14:paraId="63881DD6" w14:textId="2900D9E4" w:rsidR="00B009C0" w:rsidRPr="009731E9" w:rsidRDefault="009731E9" w:rsidP="00B009C0">
      <w:pPr>
        <w:spacing w:before="100" w:beforeAutospacing="1" w:after="100" w:afterAutospacing="1"/>
        <w:rPr>
          <w:rFonts w:eastAsia="Times New Roman" w:cstheme="minorHAnsi"/>
        </w:rPr>
      </w:pPr>
      <w:r w:rsidRPr="009731E9">
        <w:rPr>
          <w:rFonts w:eastAsia="Times New Roman" w:cstheme="minorHAnsi"/>
        </w:rPr>
        <w:t>Appointed managers are</w:t>
      </w:r>
      <w:r w:rsidR="00B009C0" w:rsidRPr="009731E9">
        <w:rPr>
          <w:rFonts w:eastAsia="Times New Roman" w:cstheme="minorHAnsi"/>
        </w:rPr>
        <w:t xml:space="preserve"> responsible for monitoring compliance with this policy</w:t>
      </w:r>
      <w:r w:rsidRPr="009731E9">
        <w:rPr>
          <w:rFonts w:eastAsia="Times New Roman" w:cstheme="minorHAnsi"/>
        </w:rPr>
        <w:t xml:space="preserve"> and </w:t>
      </w:r>
      <w:r w:rsidR="00B009C0" w:rsidRPr="009731E9">
        <w:rPr>
          <w:rFonts w:eastAsia="Times New Roman" w:cstheme="minorHAnsi"/>
        </w:rPr>
        <w:t xml:space="preserve">shall monitor overall compliance for all of the Board’s CCTV systems. </w:t>
      </w:r>
    </w:p>
    <w:p w14:paraId="77ED91A6" w14:textId="77777777" w:rsidR="00B009C0" w:rsidRPr="009731E9" w:rsidRDefault="00B009C0" w:rsidP="00B009C0">
      <w:pPr>
        <w:spacing w:before="100" w:beforeAutospacing="1" w:after="100" w:afterAutospacing="1"/>
        <w:rPr>
          <w:rFonts w:eastAsia="Times New Roman" w:cstheme="minorHAnsi"/>
        </w:rPr>
      </w:pPr>
      <w:r w:rsidRPr="009731E9">
        <w:rPr>
          <w:rFonts w:eastAsia="Times New Roman" w:cstheme="minorHAnsi"/>
          <w:b/>
          <w:bCs/>
        </w:rPr>
        <w:t xml:space="preserve">13. References </w:t>
      </w:r>
    </w:p>
    <w:p w14:paraId="6FF9979F" w14:textId="77777777" w:rsidR="00B009C0" w:rsidRPr="009731E9" w:rsidRDefault="00B009C0" w:rsidP="00B009C0">
      <w:pPr>
        <w:spacing w:before="100" w:beforeAutospacing="1" w:after="100" w:afterAutospacing="1"/>
        <w:rPr>
          <w:rFonts w:eastAsia="Times New Roman" w:cstheme="minorHAnsi"/>
        </w:rPr>
      </w:pPr>
      <w:r w:rsidRPr="009731E9">
        <w:rPr>
          <w:rFonts w:eastAsia="Times New Roman" w:cstheme="minorHAnsi"/>
        </w:rPr>
        <w:t xml:space="preserve">This policy was created with reference to the following: </w:t>
      </w:r>
    </w:p>
    <w:p w14:paraId="553A9497" w14:textId="77777777" w:rsidR="00B009C0" w:rsidRPr="009731E9" w:rsidRDefault="00B009C0" w:rsidP="00FC6266">
      <w:pPr>
        <w:spacing w:before="100" w:beforeAutospacing="1" w:after="0" w:line="240" w:lineRule="auto"/>
        <w:ind w:left="720"/>
        <w:rPr>
          <w:rFonts w:eastAsia="Times New Roman" w:cstheme="minorHAnsi"/>
        </w:rPr>
      </w:pPr>
      <w:r w:rsidRPr="009731E9">
        <w:rPr>
          <w:rFonts w:eastAsia="Times New Roman" w:cstheme="minorHAnsi"/>
        </w:rPr>
        <w:sym w:font="Symbol" w:char="F0B7"/>
      </w:r>
      <w:r w:rsidRPr="009731E9">
        <w:rPr>
          <w:rFonts w:eastAsia="Times New Roman" w:cstheme="minorHAnsi"/>
        </w:rPr>
        <w:t xml:space="preserve">  </w:t>
      </w:r>
      <w:r w:rsidRPr="009731E9">
        <w:rPr>
          <w:rFonts w:eastAsia="Times New Roman" w:cstheme="minorHAnsi"/>
          <w:i/>
          <w:iCs/>
        </w:rPr>
        <w:t xml:space="preserve">CCTV Code of Practice </w:t>
      </w:r>
      <w:r w:rsidRPr="009731E9">
        <w:rPr>
          <w:rFonts w:eastAsia="Times New Roman" w:cstheme="minorHAnsi"/>
        </w:rPr>
        <w:t xml:space="preserve">- published by the Information Commissioner’s Office </w:t>
      </w:r>
    </w:p>
    <w:p w14:paraId="43633900" w14:textId="77777777" w:rsidR="00B009C0" w:rsidRPr="009731E9" w:rsidRDefault="00B009C0" w:rsidP="00FC6266">
      <w:pPr>
        <w:spacing w:before="100" w:beforeAutospacing="1" w:after="0" w:line="240" w:lineRule="auto"/>
        <w:ind w:left="720"/>
        <w:rPr>
          <w:rFonts w:eastAsia="Times New Roman" w:cstheme="minorHAnsi"/>
        </w:rPr>
      </w:pPr>
      <w:r w:rsidRPr="009731E9">
        <w:rPr>
          <w:rFonts w:eastAsia="Times New Roman" w:cstheme="minorHAnsi"/>
        </w:rPr>
        <w:sym w:font="Symbol" w:char="F0B7"/>
      </w:r>
      <w:r w:rsidRPr="009731E9">
        <w:rPr>
          <w:rFonts w:eastAsia="Times New Roman" w:cstheme="minorHAnsi"/>
        </w:rPr>
        <w:t xml:space="preserve">  </w:t>
      </w:r>
      <w:r w:rsidRPr="009731E9">
        <w:rPr>
          <w:rFonts w:eastAsia="Times New Roman" w:cstheme="minorHAnsi"/>
          <w:i/>
          <w:iCs/>
        </w:rPr>
        <w:t xml:space="preserve">CCTV Operational Requirements Manual, 2009 </w:t>
      </w:r>
    </w:p>
    <w:p w14:paraId="508E8E2A" w14:textId="77777777" w:rsidR="00B009C0" w:rsidRPr="009731E9" w:rsidRDefault="00B009C0" w:rsidP="00FC6266">
      <w:pPr>
        <w:spacing w:before="100" w:beforeAutospacing="1" w:after="0" w:line="240" w:lineRule="auto"/>
        <w:ind w:left="720"/>
        <w:rPr>
          <w:rFonts w:eastAsia="Times New Roman" w:cstheme="minorHAnsi"/>
        </w:rPr>
      </w:pPr>
      <w:r w:rsidRPr="009731E9">
        <w:rPr>
          <w:rFonts w:eastAsia="Times New Roman" w:cstheme="minorHAnsi"/>
        </w:rPr>
        <w:sym w:font="Symbol" w:char="F0B7"/>
      </w:r>
      <w:r w:rsidRPr="009731E9">
        <w:rPr>
          <w:rFonts w:eastAsia="Times New Roman" w:cstheme="minorHAnsi"/>
        </w:rPr>
        <w:t xml:space="preserve">  </w:t>
      </w:r>
      <w:r w:rsidRPr="009731E9">
        <w:rPr>
          <w:rFonts w:eastAsia="Times New Roman" w:cstheme="minorHAnsi"/>
          <w:i/>
          <w:iCs/>
        </w:rPr>
        <w:t xml:space="preserve">Data Protection Act, 1998 </w:t>
      </w:r>
    </w:p>
    <w:p w14:paraId="07F0C0F2" w14:textId="77777777" w:rsidR="00B009C0" w:rsidRPr="009731E9" w:rsidRDefault="00B009C0" w:rsidP="00FC6266">
      <w:pPr>
        <w:spacing w:before="100" w:beforeAutospacing="1" w:after="0" w:line="240" w:lineRule="auto"/>
        <w:ind w:left="720"/>
        <w:rPr>
          <w:rFonts w:eastAsia="Times New Roman" w:cstheme="minorHAnsi"/>
        </w:rPr>
      </w:pPr>
      <w:r w:rsidRPr="009731E9">
        <w:rPr>
          <w:rFonts w:eastAsia="Times New Roman" w:cstheme="minorHAnsi"/>
        </w:rPr>
        <w:sym w:font="Symbol" w:char="F0B7"/>
      </w:r>
      <w:r w:rsidRPr="009731E9">
        <w:rPr>
          <w:rFonts w:eastAsia="Times New Roman" w:cstheme="minorHAnsi"/>
        </w:rPr>
        <w:t xml:space="preserve">  </w:t>
      </w:r>
      <w:r w:rsidRPr="009731E9">
        <w:rPr>
          <w:rFonts w:eastAsia="Times New Roman" w:cstheme="minorHAnsi"/>
          <w:i/>
          <w:iCs/>
        </w:rPr>
        <w:t xml:space="preserve">Freedom of Information Act, 2000 </w:t>
      </w:r>
    </w:p>
    <w:p w14:paraId="3A26B5AB" w14:textId="77777777" w:rsidR="00B009C0" w:rsidRPr="009731E9" w:rsidRDefault="00B009C0" w:rsidP="00FC6266">
      <w:pPr>
        <w:spacing w:before="100" w:beforeAutospacing="1" w:after="0" w:line="240" w:lineRule="auto"/>
        <w:ind w:left="720"/>
        <w:rPr>
          <w:rFonts w:eastAsia="Times New Roman" w:cstheme="minorHAnsi"/>
        </w:rPr>
      </w:pPr>
      <w:r w:rsidRPr="009731E9">
        <w:rPr>
          <w:rFonts w:eastAsia="Times New Roman" w:cstheme="minorHAnsi"/>
        </w:rPr>
        <w:sym w:font="Symbol" w:char="F0B7"/>
      </w:r>
      <w:r w:rsidRPr="009731E9">
        <w:rPr>
          <w:rFonts w:eastAsia="Times New Roman" w:cstheme="minorHAnsi"/>
        </w:rPr>
        <w:t xml:space="preserve">  </w:t>
      </w:r>
      <w:r w:rsidRPr="009731E9">
        <w:rPr>
          <w:rFonts w:eastAsia="Times New Roman" w:cstheme="minorHAnsi"/>
          <w:i/>
          <w:iCs/>
        </w:rPr>
        <w:t xml:space="preserve">Maintenance of CCTV surveillance systems – code of practice, 2008 </w:t>
      </w:r>
      <w:r w:rsidRPr="009731E9">
        <w:rPr>
          <w:rFonts w:eastAsia="Times New Roman" w:cstheme="minorHAnsi"/>
        </w:rPr>
        <w:t xml:space="preserve">- published by the British Security Industry Association </w:t>
      </w:r>
    </w:p>
    <w:p w14:paraId="7A142BF9" w14:textId="77777777" w:rsidR="00B009C0" w:rsidRPr="009731E9" w:rsidRDefault="00B009C0" w:rsidP="00FC6266">
      <w:pPr>
        <w:spacing w:before="100" w:beforeAutospacing="1" w:after="0" w:line="240" w:lineRule="auto"/>
        <w:ind w:left="720"/>
        <w:rPr>
          <w:rFonts w:eastAsia="Times New Roman" w:cstheme="minorHAnsi"/>
        </w:rPr>
      </w:pPr>
      <w:r w:rsidRPr="009731E9">
        <w:rPr>
          <w:rFonts w:eastAsia="Times New Roman" w:cstheme="minorHAnsi"/>
        </w:rPr>
        <w:sym w:font="Symbol" w:char="F0B7"/>
      </w:r>
      <w:r w:rsidRPr="009731E9">
        <w:rPr>
          <w:rFonts w:eastAsia="Times New Roman" w:cstheme="minorHAnsi"/>
        </w:rPr>
        <w:t xml:space="preserve">  The Boards’ </w:t>
      </w:r>
      <w:r w:rsidRPr="009731E9">
        <w:rPr>
          <w:rFonts w:eastAsia="Times New Roman" w:cstheme="minorHAnsi"/>
          <w:i/>
          <w:iCs/>
        </w:rPr>
        <w:t xml:space="preserve">Policy </w:t>
      </w:r>
      <w:r w:rsidRPr="009731E9">
        <w:rPr>
          <w:rFonts w:eastAsia="Times New Roman" w:cstheme="minorHAnsi"/>
        </w:rPr>
        <w:t xml:space="preserve">(at time of initial Policy creation) </w:t>
      </w:r>
    </w:p>
    <w:p w14:paraId="72E7DAE7" w14:textId="77777777" w:rsidR="00B009C0" w:rsidRPr="009731E9" w:rsidRDefault="00B009C0" w:rsidP="00FC6266">
      <w:pPr>
        <w:spacing w:before="100" w:beforeAutospacing="1" w:after="0" w:line="240" w:lineRule="auto"/>
        <w:ind w:left="720"/>
        <w:rPr>
          <w:rFonts w:eastAsia="Times New Roman" w:cstheme="minorHAnsi"/>
        </w:rPr>
      </w:pPr>
      <w:r w:rsidRPr="009731E9">
        <w:rPr>
          <w:rFonts w:eastAsia="Times New Roman" w:cstheme="minorHAnsi"/>
        </w:rPr>
        <w:sym w:font="Symbol" w:char="F0B7"/>
      </w:r>
      <w:r w:rsidRPr="009731E9">
        <w:rPr>
          <w:rFonts w:eastAsia="Times New Roman" w:cstheme="minorHAnsi"/>
        </w:rPr>
        <w:t xml:space="preserve">  </w:t>
      </w:r>
      <w:r w:rsidRPr="009731E9">
        <w:rPr>
          <w:rFonts w:eastAsia="Times New Roman" w:cstheme="minorHAnsi"/>
          <w:i/>
          <w:iCs/>
        </w:rPr>
        <w:t xml:space="preserve">Equality Act 2010 </w:t>
      </w:r>
    </w:p>
    <w:p w14:paraId="43C5BC0A" w14:textId="77777777" w:rsidR="00B009C0" w:rsidRDefault="00B009C0" w:rsidP="00B009C0"/>
    <w:p w14:paraId="13CBA9AC" w14:textId="77777777" w:rsidR="00B009C0" w:rsidRDefault="00B009C0" w:rsidP="00B009C0"/>
    <w:p w14:paraId="361E6DEB" w14:textId="77777777" w:rsidR="00B009C0" w:rsidRPr="00B009C0" w:rsidRDefault="00B009C0" w:rsidP="00B009C0">
      <w:pPr>
        <w:jc w:val="center"/>
        <w:rPr>
          <w:b/>
        </w:rPr>
      </w:pPr>
    </w:p>
    <w:sectPr w:rsidR="00B009C0" w:rsidRPr="00B009C0" w:rsidSect="008B6641">
      <w:headerReference w:type="default" r:id="rId15"/>
      <w:footerReference w:type="even" r:id="rId16"/>
      <w:footerReference w:type="default" r:id="rId17"/>
      <w:pgSz w:w="11906" w:h="16838"/>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2473F1" w14:textId="77777777" w:rsidR="00D142CF" w:rsidRDefault="00D142CF" w:rsidP="008B6641">
      <w:pPr>
        <w:spacing w:after="0" w:line="240" w:lineRule="auto"/>
      </w:pPr>
      <w:r>
        <w:separator/>
      </w:r>
    </w:p>
  </w:endnote>
  <w:endnote w:type="continuationSeparator" w:id="0">
    <w:p w14:paraId="0B947EE2" w14:textId="77777777" w:rsidR="00D142CF" w:rsidRDefault="00D142CF" w:rsidP="008B66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altName w:val="Arial"/>
    <w:panose1 w:val="020B0604020202020204"/>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418320535"/>
      <w:docPartObj>
        <w:docPartGallery w:val="Page Numbers (Bottom of Page)"/>
        <w:docPartUnique/>
      </w:docPartObj>
    </w:sdtPr>
    <w:sdtEndPr>
      <w:rPr>
        <w:rStyle w:val="PageNumber"/>
      </w:rPr>
    </w:sdtEndPr>
    <w:sdtContent>
      <w:p w14:paraId="062756AF" w14:textId="487F465E" w:rsidR="00AA31B4" w:rsidRDefault="00AA31B4" w:rsidP="00C86F5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C2D050C" w14:textId="77777777" w:rsidR="00AA31B4" w:rsidRDefault="00AA3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46952660"/>
      <w:docPartObj>
        <w:docPartGallery w:val="Page Numbers (Bottom of Page)"/>
        <w:docPartUnique/>
      </w:docPartObj>
    </w:sdtPr>
    <w:sdtEndPr>
      <w:rPr>
        <w:rStyle w:val="PageNumber"/>
      </w:rPr>
    </w:sdtEndPr>
    <w:sdtContent>
      <w:p w14:paraId="0CE288F7" w14:textId="060EB30E" w:rsidR="00AA31B4" w:rsidRDefault="00AA31B4" w:rsidP="00C86F5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ED85931" w14:textId="77777777" w:rsidR="00AA31B4" w:rsidRDefault="00AA3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923163" w14:textId="77777777" w:rsidR="00D142CF" w:rsidRDefault="00D142CF" w:rsidP="008B6641">
      <w:pPr>
        <w:spacing w:after="0" w:line="240" w:lineRule="auto"/>
      </w:pPr>
      <w:r>
        <w:separator/>
      </w:r>
    </w:p>
  </w:footnote>
  <w:footnote w:type="continuationSeparator" w:id="0">
    <w:p w14:paraId="419F9735" w14:textId="77777777" w:rsidR="00D142CF" w:rsidRDefault="00D142CF" w:rsidP="008B66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6FDDB" w14:textId="77777777" w:rsidR="00643AD9" w:rsidRPr="006F023F" w:rsidRDefault="00883366" w:rsidP="00F95C99">
    <w:pPr>
      <w:pStyle w:val="Header"/>
      <w:jc w:val="center"/>
      <w:rPr>
        <w:sz w:val="20"/>
        <w:szCs w:val="20"/>
      </w:rPr>
    </w:pPr>
    <w:r>
      <w:rPr>
        <w:sz w:val="20"/>
        <w:szCs w:val="20"/>
      </w:rPr>
      <w:t>WITHAM AND HUMBER DRAINAGE BOARDS</w:t>
    </w:r>
  </w:p>
  <w:p w14:paraId="6F8595BE" w14:textId="77777777" w:rsidR="00643AD9" w:rsidRDefault="00643AD9" w:rsidP="00F95C99">
    <w:pPr>
      <w:pStyle w:val="Header"/>
      <w:jc w:val="center"/>
    </w:pPr>
  </w:p>
  <w:p w14:paraId="72CE9C65" w14:textId="77777777" w:rsidR="00643AD9" w:rsidRDefault="00643AD9" w:rsidP="00F95C99">
    <w:pPr>
      <w:pStyle w:val="Header"/>
      <w:jc w:val="center"/>
      <w:rPr>
        <w:i/>
        <w:color w:val="A6A6A6" w:themeColor="background1" w:themeShade="A6"/>
        <w:sz w:val="16"/>
        <w:szCs w:val="16"/>
      </w:rPr>
    </w:pPr>
    <w:r w:rsidRPr="00656C85">
      <w:rPr>
        <w:i/>
        <w:color w:val="A6A6A6" w:themeColor="background1" w:themeShade="A6"/>
        <w:sz w:val="16"/>
        <w:szCs w:val="16"/>
      </w:rPr>
      <w:t xml:space="preserve">Four independent statutory Land Drainage and Flood </w:t>
    </w:r>
    <w:r>
      <w:rPr>
        <w:i/>
        <w:color w:val="A6A6A6" w:themeColor="background1" w:themeShade="A6"/>
        <w:sz w:val="16"/>
        <w:szCs w:val="16"/>
      </w:rPr>
      <w:t xml:space="preserve">Risk Management </w:t>
    </w:r>
    <w:r w:rsidRPr="00656C85">
      <w:rPr>
        <w:i/>
        <w:color w:val="A6A6A6" w:themeColor="background1" w:themeShade="A6"/>
        <w:sz w:val="16"/>
        <w:szCs w:val="16"/>
      </w:rPr>
      <w:t>Authorities working in partnership.</w:t>
    </w:r>
  </w:p>
  <w:p w14:paraId="7B52D0FD" w14:textId="77777777" w:rsidR="00643AD9" w:rsidRPr="00656C85" w:rsidRDefault="00643AD9" w:rsidP="00F95C99">
    <w:pPr>
      <w:pStyle w:val="Header"/>
      <w:jc w:val="center"/>
      <w:rPr>
        <w:i/>
        <w:color w:val="A6A6A6" w:themeColor="background1" w:themeShade="A6"/>
        <w:sz w:val="16"/>
        <w:szCs w:val="16"/>
      </w:rPr>
    </w:pPr>
  </w:p>
  <w:p w14:paraId="3229848F" w14:textId="77777777" w:rsidR="00643AD9" w:rsidRDefault="00643A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541BCC"/>
    <w:multiLevelType w:val="hybridMultilevel"/>
    <w:tmpl w:val="20301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6A36E1D"/>
    <w:multiLevelType w:val="multilevel"/>
    <w:tmpl w:val="31063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C5C105D"/>
    <w:multiLevelType w:val="multilevel"/>
    <w:tmpl w:val="C400B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52C0F23"/>
    <w:multiLevelType w:val="hybridMultilevel"/>
    <w:tmpl w:val="EEC6E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9F06029"/>
    <w:multiLevelType w:val="hybridMultilevel"/>
    <w:tmpl w:val="043CECB8"/>
    <w:lvl w:ilvl="0" w:tplc="5AC4A83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95168FC"/>
    <w:multiLevelType w:val="hybridMultilevel"/>
    <w:tmpl w:val="82C68298"/>
    <w:lvl w:ilvl="0" w:tplc="04090001">
      <w:start w:val="1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5"/>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641"/>
    <w:rsid w:val="00071524"/>
    <w:rsid w:val="00114C64"/>
    <w:rsid w:val="001807C0"/>
    <w:rsid w:val="00224D22"/>
    <w:rsid w:val="002D772E"/>
    <w:rsid w:val="00354587"/>
    <w:rsid w:val="0039152E"/>
    <w:rsid w:val="00477D2B"/>
    <w:rsid w:val="004C5B87"/>
    <w:rsid w:val="005754BE"/>
    <w:rsid w:val="005E6119"/>
    <w:rsid w:val="00643AD9"/>
    <w:rsid w:val="00693FA7"/>
    <w:rsid w:val="00696811"/>
    <w:rsid w:val="006C2979"/>
    <w:rsid w:val="00745DF9"/>
    <w:rsid w:val="007613C2"/>
    <w:rsid w:val="00786160"/>
    <w:rsid w:val="007B7D13"/>
    <w:rsid w:val="007D71A3"/>
    <w:rsid w:val="00864001"/>
    <w:rsid w:val="00883366"/>
    <w:rsid w:val="008B6641"/>
    <w:rsid w:val="009731E9"/>
    <w:rsid w:val="009E1EBC"/>
    <w:rsid w:val="00A259F7"/>
    <w:rsid w:val="00AA31B4"/>
    <w:rsid w:val="00AA7706"/>
    <w:rsid w:val="00B009C0"/>
    <w:rsid w:val="00B43192"/>
    <w:rsid w:val="00B74DB7"/>
    <w:rsid w:val="00BD0C3B"/>
    <w:rsid w:val="00C45536"/>
    <w:rsid w:val="00C97F2C"/>
    <w:rsid w:val="00CF7614"/>
    <w:rsid w:val="00D142CF"/>
    <w:rsid w:val="00D46488"/>
    <w:rsid w:val="00D70463"/>
    <w:rsid w:val="00DB0E45"/>
    <w:rsid w:val="00E0162A"/>
    <w:rsid w:val="00EA343C"/>
    <w:rsid w:val="00F14C78"/>
    <w:rsid w:val="00F95C99"/>
    <w:rsid w:val="00FA1194"/>
    <w:rsid w:val="00FA276D"/>
    <w:rsid w:val="00FC62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4B4B15"/>
  <w15:chartTrackingRefBased/>
  <w15:docId w15:val="{25599140-B0D6-4FB5-AE8E-DB942949D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qFormat/>
    <w:rsid w:val="00FA276D"/>
    <w:pPr>
      <w:keepNext/>
      <w:spacing w:after="0" w:line="240" w:lineRule="auto"/>
      <w:outlineLvl w:val="0"/>
    </w:pPr>
    <w:rPr>
      <w:rFonts w:ascii="Arial" w:eastAsia="Times New Roman" w:hAnsi="Arial" w:cs="Times New Roman"/>
      <w:b/>
      <w:color w:val="0000FF"/>
      <w:sz w:val="26"/>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ustomisable document title"/>
    <w:basedOn w:val="Normal"/>
    <w:link w:val="HeaderChar"/>
    <w:uiPriority w:val="99"/>
    <w:unhideWhenUsed/>
    <w:qFormat/>
    <w:rsid w:val="008B6641"/>
    <w:pPr>
      <w:tabs>
        <w:tab w:val="center" w:pos="4513"/>
        <w:tab w:val="right" w:pos="9026"/>
      </w:tabs>
      <w:spacing w:after="0" w:line="240" w:lineRule="auto"/>
    </w:pPr>
  </w:style>
  <w:style w:type="character" w:customStyle="1" w:styleId="HeaderChar">
    <w:name w:val="Header Char"/>
    <w:aliases w:val="Customisable document title Char"/>
    <w:basedOn w:val="DefaultParagraphFont"/>
    <w:link w:val="Header"/>
    <w:uiPriority w:val="99"/>
    <w:rsid w:val="008B6641"/>
  </w:style>
  <w:style w:type="paragraph" w:styleId="Footer">
    <w:name w:val="footer"/>
    <w:basedOn w:val="Normal"/>
    <w:link w:val="FooterChar"/>
    <w:uiPriority w:val="99"/>
    <w:unhideWhenUsed/>
    <w:rsid w:val="008B66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6641"/>
  </w:style>
  <w:style w:type="character" w:styleId="Hyperlink">
    <w:name w:val="Hyperlink"/>
    <w:basedOn w:val="DefaultParagraphFont"/>
    <w:uiPriority w:val="99"/>
    <w:unhideWhenUsed/>
    <w:rsid w:val="008B6641"/>
    <w:rPr>
      <w:color w:val="0563C1" w:themeColor="hyperlink"/>
      <w:u w:val="single"/>
    </w:rPr>
  </w:style>
  <w:style w:type="character" w:styleId="Mention">
    <w:name w:val="Mention"/>
    <w:basedOn w:val="DefaultParagraphFont"/>
    <w:uiPriority w:val="99"/>
    <w:semiHidden/>
    <w:unhideWhenUsed/>
    <w:rsid w:val="008B6641"/>
    <w:rPr>
      <w:color w:val="2B579A"/>
      <w:shd w:val="clear" w:color="auto" w:fill="E6E6E6"/>
    </w:rPr>
  </w:style>
  <w:style w:type="paragraph" w:styleId="BalloonText">
    <w:name w:val="Balloon Text"/>
    <w:basedOn w:val="Normal"/>
    <w:link w:val="BalloonTextChar"/>
    <w:uiPriority w:val="99"/>
    <w:semiHidden/>
    <w:unhideWhenUsed/>
    <w:rsid w:val="00F14C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4C78"/>
    <w:rPr>
      <w:rFonts w:ascii="Segoe UI" w:hAnsi="Segoe UI" w:cs="Segoe UI"/>
      <w:sz w:val="18"/>
      <w:szCs w:val="18"/>
    </w:rPr>
  </w:style>
  <w:style w:type="character" w:customStyle="1" w:styleId="apple-converted-space">
    <w:name w:val="apple-converted-space"/>
    <w:basedOn w:val="DefaultParagraphFont"/>
    <w:rsid w:val="00114C64"/>
  </w:style>
  <w:style w:type="character" w:customStyle="1" w:styleId="Heading1Char">
    <w:name w:val="Heading 1 Char"/>
    <w:basedOn w:val="DefaultParagraphFont"/>
    <w:link w:val="Heading1"/>
    <w:rsid w:val="00FA276D"/>
    <w:rPr>
      <w:rFonts w:ascii="Arial" w:eastAsia="Times New Roman" w:hAnsi="Arial" w:cs="Times New Roman"/>
      <w:b/>
      <w:color w:val="0000FF"/>
      <w:sz w:val="26"/>
      <w:szCs w:val="20"/>
      <w:lang w:eastAsia="en-GB"/>
    </w:rPr>
  </w:style>
  <w:style w:type="table" w:styleId="TableGrid">
    <w:name w:val="Table Grid"/>
    <w:basedOn w:val="TableNormal"/>
    <w:uiPriority w:val="59"/>
    <w:rsid w:val="00FA276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swerBox">
    <w:name w:val="AnswerBox"/>
    <w:basedOn w:val="Normal"/>
    <w:qFormat/>
    <w:rsid w:val="00FA276D"/>
    <w:pPr>
      <w:pBdr>
        <w:top w:val="single" w:sz="4" w:space="1" w:color="auto"/>
        <w:left w:val="single" w:sz="4" w:space="4" w:color="auto"/>
        <w:bottom w:val="single" w:sz="4" w:space="20" w:color="auto"/>
        <w:right w:val="single" w:sz="4" w:space="4" w:color="auto"/>
      </w:pBdr>
      <w:spacing w:before="120" w:after="120" w:line="264" w:lineRule="auto"/>
    </w:pPr>
    <w:rPr>
      <w:rFonts w:ascii="Verdana" w:eastAsia="MS Mincho" w:hAnsi="Verdana" w:cs="Times New Roman"/>
      <w:sz w:val="24"/>
      <w:szCs w:val="24"/>
    </w:rPr>
  </w:style>
  <w:style w:type="character" w:customStyle="1" w:styleId="notes">
    <w:name w:val="notes"/>
    <w:uiPriority w:val="1"/>
    <w:qFormat/>
    <w:rsid w:val="00FA276D"/>
    <w:rPr>
      <w:sz w:val="22"/>
      <w:szCs w:val="22"/>
    </w:rPr>
  </w:style>
  <w:style w:type="paragraph" w:styleId="NormalWeb">
    <w:name w:val="Normal (Web)"/>
    <w:basedOn w:val="Normal"/>
    <w:uiPriority w:val="99"/>
    <w:unhideWhenUsed/>
    <w:rsid w:val="00FA276D"/>
    <w:pPr>
      <w:spacing w:before="100" w:beforeAutospacing="1" w:after="100" w:afterAutospacing="1" w:line="240" w:lineRule="auto"/>
    </w:pPr>
    <w:rPr>
      <w:rFonts w:ascii="Times New Roman" w:hAnsi="Times New Roman" w:cs="Times New Roman"/>
      <w:sz w:val="24"/>
      <w:szCs w:val="24"/>
      <w:lang w:val="en-US"/>
    </w:rPr>
  </w:style>
  <w:style w:type="paragraph" w:customStyle="1" w:styleId="Customisabledocumentheading">
    <w:name w:val="Customisable document heading"/>
    <w:basedOn w:val="Normal"/>
    <w:next w:val="Normal"/>
    <w:qFormat/>
    <w:rsid w:val="00E0162A"/>
    <w:pPr>
      <w:spacing w:after="0" w:line="240" w:lineRule="auto"/>
    </w:pPr>
    <w:rPr>
      <w:rFonts w:ascii="Arial" w:eastAsia="Calibri" w:hAnsi="Arial" w:cs="Times New Roman"/>
      <w:b/>
      <w:sz w:val="24"/>
    </w:rPr>
  </w:style>
  <w:style w:type="paragraph" w:styleId="ListParagraph">
    <w:name w:val="List Paragraph"/>
    <w:basedOn w:val="Normal"/>
    <w:uiPriority w:val="34"/>
    <w:qFormat/>
    <w:rsid w:val="00B009C0"/>
    <w:pPr>
      <w:ind w:left="720"/>
      <w:contextualSpacing/>
    </w:pPr>
  </w:style>
  <w:style w:type="character" w:styleId="PageNumber">
    <w:name w:val="page number"/>
    <w:basedOn w:val="DefaultParagraphFont"/>
    <w:uiPriority w:val="99"/>
    <w:semiHidden/>
    <w:unhideWhenUsed/>
    <w:rsid w:val="00AA3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9496467">
      <w:bodyDiv w:val="1"/>
      <w:marLeft w:val="0"/>
      <w:marRight w:val="0"/>
      <w:marTop w:val="0"/>
      <w:marBottom w:val="0"/>
      <w:divBdr>
        <w:top w:val="none" w:sz="0" w:space="0" w:color="auto"/>
        <w:left w:val="none" w:sz="0" w:space="0" w:color="auto"/>
        <w:bottom w:val="none" w:sz="0" w:space="0" w:color="auto"/>
        <w:right w:val="none" w:sz="0" w:space="0" w:color="auto"/>
      </w:divBdr>
      <w:divsChild>
        <w:div w:id="489292148">
          <w:marLeft w:val="0"/>
          <w:marRight w:val="0"/>
          <w:marTop w:val="0"/>
          <w:marBottom w:val="0"/>
          <w:divBdr>
            <w:top w:val="none" w:sz="0" w:space="0" w:color="auto"/>
            <w:left w:val="none" w:sz="0" w:space="0" w:color="auto"/>
            <w:bottom w:val="none" w:sz="0" w:space="0" w:color="auto"/>
            <w:right w:val="none" w:sz="0" w:space="0" w:color="auto"/>
          </w:divBdr>
        </w:div>
        <w:div w:id="1882280474">
          <w:marLeft w:val="0"/>
          <w:marRight w:val="0"/>
          <w:marTop w:val="0"/>
          <w:marBottom w:val="0"/>
          <w:divBdr>
            <w:top w:val="none" w:sz="0" w:space="0" w:color="auto"/>
            <w:left w:val="none" w:sz="0" w:space="0" w:color="auto"/>
            <w:bottom w:val="none" w:sz="0" w:space="0" w:color="auto"/>
            <w:right w:val="none" w:sz="0" w:space="0" w:color="auto"/>
          </w:divBdr>
          <w:divsChild>
            <w:div w:id="1318530847">
              <w:marLeft w:val="0"/>
              <w:marRight w:val="0"/>
              <w:marTop w:val="0"/>
              <w:marBottom w:val="0"/>
              <w:divBdr>
                <w:top w:val="none" w:sz="0" w:space="0" w:color="auto"/>
                <w:left w:val="none" w:sz="0" w:space="0" w:color="auto"/>
                <w:bottom w:val="none" w:sz="0" w:space="0" w:color="auto"/>
                <w:right w:val="none" w:sz="0" w:space="0" w:color="auto"/>
              </w:divBdr>
            </w:div>
            <w:div w:id="1078870479">
              <w:marLeft w:val="0"/>
              <w:marRight w:val="0"/>
              <w:marTop w:val="0"/>
              <w:marBottom w:val="0"/>
              <w:divBdr>
                <w:top w:val="none" w:sz="0" w:space="0" w:color="auto"/>
                <w:left w:val="none" w:sz="0" w:space="0" w:color="auto"/>
                <w:bottom w:val="none" w:sz="0" w:space="0" w:color="auto"/>
                <w:right w:val="none" w:sz="0" w:space="0" w:color="auto"/>
              </w:divBdr>
            </w:div>
            <w:div w:id="133811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witham3idb.gov.uk"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upperwitham-idb.gov.uk"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witham-1st-idb.gov.uk"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www.northeastlindsey-idb.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2833</Words>
  <Characters>16152</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Jayne Flower</dc:creator>
  <cp:keywords/>
  <dc:description/>
  <cp:lastModifiedBy>Sarah Walden</cp:lastModifiedBy>
  <cp:revision>2</cp:revision>
  <cp:lastPrinted>2017-05-10T12:53:00Z</cp:lastPrinted>
  <dcterms:created xsi:type="dcterms:W3CDTF">2020-07-06T17:44:00Z</dcterms:created>
  <dcterms:modified xsi:type="dcterms:W3CDTF">2020-07-06T17:44:00Z</dcterms:modified>
</cp:coreProperties>
</file>